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884" w:rsidRPr="00F11DD1" w:rsidRDefault="00514E6C" w:rsidP="000E1884">
      <w:pPr>
        <w:jc w:val="center"/>
        <w:rPr>
          <w:rFonts w:ascii="Meiryo UI" w:eastAsia="Meiryo UI" w:hAnsi="Meiryo UI" w:cs="Meiryo UI"/>
          <w:sz w:val="20"/>
          <w:szCs w:val="20"/>
          <w:bdr w:val="single" w:sz="4" w:space="0" w:color="auto"/>
        </w:rPr>
      </w:pPr>
      <w:r>
        <w:rPr>
          <w:rFonts w:hint="eastAsia"/>
          <w:sz w:val="20"/>
          <w:szCs w:val="20"/>
          <w:bdr w:val="single" w:sz="4" w:space="0" w:color="auto"/>
        </w:rPr>
        <w:t xml:space="preserve"> </w:t>
      </w:r>
      <w:r w:rsidR="006420A0">
        <w:rPr>
          <w:rFonts w:ascii="Meiryo UI" w:eastAsia="Meiryo UI" w:hAnsi="Meiryo UI" w:cs="Meiryo UI" w:hint="eastAsia"/>
          <w:sz w:val="20"/>
          <w:szCs w:val="20"/>
          <w:bdr w:val="single" w:sz="4" w:space="0" w:color="auto"/>
        </w:rPr>
        <w:t>メディカルフェアタイランド関西ブース</w:t>
      </w:r>
      <w:r w:rsidR="000E1884" w:rsidRPr="00F11DD1">
        <w:rPr>
          <w:rFonts w:ascii="Meiryo UI" w:eastAsia="Meiryo UI" w:hAnsi="Meiryo UI" w:cs="Meiryo UI" w:hint="eastAsia"/>
          <w:sz w:val="20"/>
          <w:szCs w:val="20"/>
          <w:bdr w:val="single" w:sz="4" w:space="0" w:color="auto"/>
        </w:rPr>
        <w:t>合同出展について</w:t>
      </w:r>
      <w:r w:rsidR="00334088">
        <w:rPr>
          <w:rFonts w:ascii="Meiryo UI" w:eastAsia="Meiryo UI" w:hAnsi="Meiryo UI" w:cs="Meiryo UI" w:hint="eastAsia"/>
          <w:sz w:val="20"/>
          <w:szCs w:val="20"/>
          <w:bdr w:val="single" w:sz="4" w:space="0" w:color="auto"/>
        </w:rPr>
        <w:t>ご</w:t>
      </w:r>
      <w:r w:rsidR="00B72369">
        <w:rPr>
          <w:rFonts w:ascii="Meiryo UI" w:eastAsia="Meiryo UI" w:hAnsi="Meiryo UI" w:cs="Meiryo UI" w:hint="eastAsia"/>
          <w:sz w:val="20"/>
          <w:szCs w:val="20"/>
          <w:bdr w:val="single" w:sz="4" w:space="0" w:color="auto"/>
        </w:rPr>
        <w:t>案内</w:t>
      </w:r>
      <w:r w:rsidR="006420A0">
        <w:rPr>
          <w:rFonts w:ascii="Meiryo UI" w:eastAsia="Meiryo UI" w:hAnsi="Meiryo UI" w:cs="Meiryo UI" w:hint="eastAsia"/>
          <w:sz w:val="20"/>
          <w:szCs w:val="20"/>
          <w:bdr w:val="single" w:sz="4" w:space="0" w:color="auto"/>
        </w:rPr>
        <w:t xml:space="preserve"> </w:t>
      </w:r>
    </w:p>
    <w:p w:rsidR="001B5FC6" w:rsidRDefault="001B5FC6" w:rsidP="001B5FC6">
      <w:pPr>
        <w:wordWrap w:val="0"/>
        <w:jc w:val="right"/>
        <w:rPr>
          <w:rFonts w:ascii="Meiryo UI" w:eastAsia="Meiryo UI" w:hAnsi="Meiryo UI" w:cs="Meiryo UI"/>
        </w:rPr>
      </w:pPr>
      <w:r>
        <w:rPr>
          <w:rFonts w:ascii="Meiryo UI" w:eastAsia="Meiryo UI" w:hAnsi="Meiryo UI" w:cs="Meiryo UI" w:hint="eastAsia"/>
        </w:rPr>
        <w:t>平成29年３月</w:t>
      </w:r>
      <w:bookmarkStart w:id="0" w:name="_GoBack"/>
      <w:bookmarkEnd w:id="0"/>
    </w:p>
    <w:p w:rsidR="001B5FC6" w:rsidRDefault="001B5FC6" w:rsidP="001B5FC6">
      <w:pPr>
        <w:jc w:val="right"/>
        <w:rPr>
          <w:rFonts w:ascii="Meiryo UI" w:eastAsia="Meiryo UI" w:hAnsi="Meiryo UI" w:cs="Meiryo UI"/>
        </w:rPr>
      </w:pPr>
      <w:r>
        <w:rPr>
          <w:rFonts w:ascii="Meiryo UI" w:eastAsia="Meiryo UI" w:hAnsi="Meiryo UI" w:cs="Meiryo UI" w:hint="eastAsia"/>
        </w:rPr>
        <w:t xml:space="preserve">大阪商工会議所　</w:t>
      </w:r>
    </w:p>
    <w:p w:rsidR="001B5FC6" w:rsidRDefault="001B5FC6" w:rsidP="001B5FC6">
      <w:pPr>
        <w:jc w:val="right"/>
        <w:rPr>
          <w:rFonts w:ascii="Meiryo UI" w:eastAsia="Meiryo UI" w:hAnsi="Meiryo UI" w:cs="Meiryo UI"/>
        </w:rPr>
      </w:pPr>
    </w:p>
    <w:p w:rsidR="00514E6C" w:rsidRPr="00F11DD1" w:rsidRDefault="00514E6C" w:rsidP="0007350E">
      <w:pPr>
        <w:ind w:firstLineChars="100" w:firstLine="200"/>
        <w:jc w:val="left"/>
        <w:rPr>
          <w:rFonts w:ascii="Meiryo UI" w:eastAsia="Meiryo UI" w:hAnsi="Meiryo UI" w:cs="Meiryo UI"/>
          <w:sz w:val="20"/>
          <w:szCs w:val="20"/>
        </w:rPr>
      </w:pPr>
      <w:r w:rsidRPr="00F11DD1">
        <w:rPr>
          <w:rFonts w:ascii="Meiryo UI" w:eastAsia="Meiryo UI" w:hAnsi="Meiryo UI" w:cs="Meiryo UI" w:hint="eastAsia"/>
          <w:sz w:val="20"/>
          <w:szCs w:val="20"/>
        </w:rPr>
        <w:t>大阪商工会議所は、</w:t>
      </w:r>
      <w:r w:rsidR="00050E6C" w:rsidRPr="00F11DD1">
        <w:rPr>
          <w:rFonts w:ascii="Meiryo UI" w:eastAsia="Meiryo UI" w:hAnsi="Meiryo UI" w:cs="Meiryo UI" w:hint="eastAsia"/>
          <w:sz w:val="20"/>
          <w:szCs w:val="20"/>
        </w:rPr>
        <w:t>近畿経済産業局</w:t>
      </w:r>
      <w:r w:rsidR="00050E6C">
        <w:rPr>
          <w:rFonts w:ascii="Meiryo UI" w:eastAsia="Meiryo UI" w:hAnsi="Meiryo UI" w:cs="Meiryo UI" w:hint="eastAsia"/>
          <w:sz w:val="20"/>
          <w:szCs w:val="20"/>
        </w:rPr>
        <w:t>や</w:t>
      </w:r>
      <w:r w:rsidR="00050E6C" w:rsidRPr="00F11DD1">
        <w:rPr>
          <w:rFonts w:ascii="Meiryo UI" w:eastAsia="Meiryo UI" w:hAnsi="Meiryo UI" w:cs="Meiryo UI" w:hint="eastAsia"/>
          <w:sz w:val="20"/>
          <w:szCs w:val="20"/>
        </w:rPr>
        <w:t>各関係自治体</w:t>
      </w:r>
      <w:r w:rsidR="00050E6C">
        <w:rPr>
          <w:rFonts w:ascii="Meiryo UI" w:eastAsia="Meiryo UI" w:hAnsi="Meiryo UI" w:cs="Meiryo UI" w:hint="eastAsia"/>
          <w:sz w:val="20"/>
          <w:szCs w:val="20"/>
        </w:rPr>
        <w:t>の</w:t>
      </w:r>
      <w:r w:rsidR="00050E6C" w:rsidRPr="00F11DD1">
        <w:rPr>
          <w:rFonts w:ascii="Meiryo UI" w:eastAsia="Meiryo UI" w:hAnsi="Meiryo UI" w:cs="Meiryo UI" w:hint="eastAsia"/>
          <w:sz w:val="20"/>
          <w:szCs w:val="20"/>
        </w:rPr>
        <w:t>ご協力のもと、</w:t>
      </w:r>
      <w:r w:rsidRPr="00F11DD1">
        <w:rPr>
          <w:rFonts w:ascii="Meiryo UI" w:eastAsia="Meiryo UI" w:hAnsi="Meiryo UI" w:cs="Meiryo UI" w:hint="eastAsia"/>
          <w:sz w:val="20"/>
          <w:szCs w:val="20"/>
        </w:rPr>
        <w:t>神戸市・</w:t>
      </w:r>
      <w:r w:rsidR="00593BC5" w:rsidRPr="00F11DD1">
        <w:rPr>
          <w:rFonts w:ascii="Meiryo UI" w:eastAsia="Meiryo UI" w:hAnsi="Meiryo UI" w:cs="Meiryo UI" w:hint="eastAsia"/>
          <w:sz w:val="20"/>
          <w:szCs w:val="20"/>
        </w:rPr>
        <w:t>先端医療振興財団</w:t>
      </w:r>
      <w:r w:rsidR="00050E6C">
        <w:rPr>
          <w:rFonts w:ascii="Meiryo UI" w:eastAsia="Meiryo UI" w:hAnsi="Meiryo UI" w:cs="Meiryo UI" w:hint="eastAsia"/>
          <w:sz w:val="20"/>
          <w:szCs w:val="20"/>
        </w:rPr>
        <w:t>、京都、神戸の商工会議所、</w:t>
      </w:r>
      <w:r w:rsidR="001B5FC6">
        <w:rPr>
          <w:rFonts w:ascii="Meiryo UI" w:eastAsia="Meiryo UI" w:hAnsi="Meiryo UI" w:cs="Meiryo UI" w:hint="eastAsia"/>
          <w:sz w:val="20"/>
          <w:szCs w:val="20"/>
        </w:rPr>
        <w:t>並びに</w:t>
      </w:r>
      <w:r w:rsidR="00050E6C">
        <w:rPr>
          <w:rFonts w:ascii="Meiryo UI" w:eastAsia="Meiryo UI" w:hAnsi="Meiryo UI" w:cs="Meiryo UI" w:hint="eastAsia"/>
          <w:sz w:val="20"/>
          <w:szCs w:val="20"/>
        </w:rPr>
        <w:t>各</w:t>
      </w:r>
      <w:r w:rsidR="001B5FC6">
        <w:rPr>
          <w:rFonts w:ascii="Meiryo UI" w:eastAsia="Meiryo UI" w:hAnsi="Meiryo UI" w:cs="Meiryo UI" w:hint="eastAsia"/>
          <w:sz w:val="20"/>
          <w:szCs w:val="20"/>
        </w:rPr>
        <w:t>関連</w:t>
      </w:r>
      <w:r w:rsidR="00050E6C">
        <w:rPr>
          <w:rFonts w:ascii="Meiryo UI" w:eastAsia="Meiryo UI" w:hAnsi="Meiryo UI" w:cs="Meiryo UI" w:hint="eastAsia"/>
          <w:sz w:val="20"/>
          <w:szCs w:val="20"/>
        </w:rPr>
        <w:t>支援機関との連携により</w:t>
      </w:r>
      <w:r w:rsidRPr="00F11DD1">
        <w:rPr>
          <w:rFonts w:ascii="Meiryo UI" w:eastAsia="Meiryo UI" w:hAnsi="Meiryo UI" w:cs="Meiryo UI" w:hint="eastAsia"/>
          <w:sz w:val="20"/>
          <w:szCs w:val="20"/>
        </w:rPr>
        <w:t>、</w:t>
      </w:r>
      <w:r w:rsidR="00050E6C">
        <w:rPr>
          <w:rFonts w:ascii="Meiryo UI" w:eastAsia="Meiryo UI" w:hAnsi="Meiryo UI" w:cs="Meiryo UI" w:hint="eastAsia"/>
          <w:sz w:val="20"/>
          <w:szCs w:val="20"/>
        </w:rPr>
        <w:t>9月にタイ・バンコクで開催される</w:t>
      </w:r>
      <w:r w:rsidRPr="00F11DD1">
        <w:rPr>
          <w:rFonts w:ascii="Meiryo UI" w:eastAsia="Meiryo UI" w:hAnsi="Meiryo UI" w:cs="Meiryo UI" w:hint="eastAsia"/>
          <w:sz w:val="20"/>
          <w:szCs w:val="20"/>
        </w:rPr>
        <w:t>「メディカルフェアタイランド2017</w:t>
      </w:r>
      <w:r w:rsidR="00050E6C">
        <w:rPr>
          <w:rFonts w:ascii="Meiryo UI" w:eastAsia="Meiryo UI" w:hAnsi="Meiryo UI" w:cs="Meiryo UI" w:hint="eastAsia"/>
          <w:sz w:val="20"/>
          <w:szCs w:val="20"/>
        </w:rPr>
        <w:t>」に</w:t>
      </w:r>
      <w:r w:rsidRPr="00F11DD1">
        <w:rPr>
          <w:rFonts w:ascii="Meiryo UI" w:eastAsia="Meiryo UI" w:hAnsi="Meiryo UI" w:cs="Meiryo UI" w:hint="eastAsia"/>
          <w:sz w:val="20"/>
          <w:szCs w:val="20"/>
        </w:rPr>
        <w:t>関西</w:t>
      </w:r>
      <w:r w:rsidR="005624DE">
        <w:rPr>
          <w:rFonts w:ascii="Meiryo UI" w:eastAsia="Meiryo UI" w:hAnsi="Meiryo UI" w:cs="Meiryo UI" w:hint="eastAsia"/>
          <w:sz w:val="20"/>
          <w:szCs w:val="20"/>
        </w:rPr>
        <w:t>ブースとして合同出展し、アセアン地域での市場展開を目指す関西</w:t>
      </w:r>
      <w:r w:rsidRPr="00F11DD1">
        <w:rPr>
          <w:rFonts w:ascii="Meiryo UI" w:eastAsia="Meiryo UI" w:hAnsi="Meiryo UI" w:cs="Meiryo UI" w:hint="eastAsia"/>
          <w:sz w:val="20"/>
          <w:szCs w:val="20"/>
        </w:rPr>
        <w:t>企業の、より効果的な製品プロモーションを行う絶好の機会</w:t>
      </w:r>
      <w:r w:rsidR="0007350E">
        <w:rPr>
          <w:rFonts w:ascii="Meiryo UI" w:eastAsia="Meiryo UI" w:hAnsi="Meiryo UI" w:cs="Meiryo UI" w:hint="eastAsia"/>
          <w:sz w:val="20"/>
          <w:szCs w:val="20"/>
        </w:rPr>
        <w:t>を</w:t>
      </w:r>
      <w:r w:rsidR="00BA4429" w:rsidRPr="00F11DD1">
        <w:rPr>
          <w:rFonts w:ascii="Meiryo UI" w:eastAsia="Meiryo UI" w:hAnsi="Meiryo UI" w:cs="Meiryo UI" w:hint="eastAsia"/>
          <w:sz w:val="20"/>
          <w:szCs w:val="20"/>
        </w:rPr>
        <w:t>提供</w:t>
      </w:r>
      <w:r w:rsidR="000B71EB">
        <w:rPr>
          <w:rFonts w:ascii="Meiryo UI" w:eastAsia="Meiryo UI" w:hAnsi="Meiryo UI" w:cs="Meiryo UI" w:hint="eastAsia"/>
          <w:sz w:val="20"/>
          <w:szCs w:val="20"/>
        </w:rPr>
        <w:t>するとともに</w:t>
      </w:r>
      <w:r w:rsidRPr="00F11DD1">
        <w:rPr>
          <w:rFonts w:ascii="Meiryo UI" w:eastAsia="Meiryo UI" w:hAnsi="Meiryo UI" w:cs="Meiryo UI" w:hint="eastAsia"/>
          <w:sz w:val="20"/>
          <w:szCs w:val="20"/>
        </w:rPr>
        <w:t>、現地政府機関の協力を得て、タイの医療機器産業の概況、2020年発効予定のアセアン統一の法規制となるアセアン医療機器指令(AMDD)の進捗などの情報提供セッションや、現地企業、医療従事者・研究者との交流会など</w:t>
      </w:r>
      <w:r w:rsidR="005624DE">
        <w:rPr>
          <w:rFonts w:ascii="Meiryo UI" w:eastAsia="Meiryo UI" w:hAnsi="Meiryo UI" w:cs="Meiryo UI" w:hint="eastAsia"/>
          <w:sz w:val="20"/>
          <w:szCs w:val="20"/>
        </w:rPr>
        <w:t>の</w:t>
      </w:r>
      <w:r w:rsidRPr="00F11DD1">
        <w:rPr>
          <w:rFonts w:ascii="Meiryo UI" w:eastAsia="Meiryo UI" w:hAnsi="Meiryo UI" w:cs="Meiryo UI" w:hint="eastAsia"/>
          <w:sz w:val="20"/>
          <w:szCs w:val="20"/>
        </w:rPr>
        <w:t>付帯事業も合わせ</w:t>
      </w:r>
      <w:r w:rsidR="00BA4429" w:rsidRPr="00F11DD1">
        <w:rPr>
          <w:rFonts w:ascii="Meiryo UI" w:eastAsia="Meiryo UI" w:hAnsi="Meiryo UI" w:cs="Meiryo UI" w:hint="eastAsia"/>
          <w:sz w:val="20"/>
          <w:szCs w:val="20"/>
        </w:rPr>
        <w:t>、</w:t>
      </w:r>
      <w:r w:rsidRPr="00F11DD1">
        <w:rPr>
          <w:rFonts w:ascii="Meiryo UI" w:eastAsia="Meiryo UI" w:hAnsi="Meiryo UI" w:cs="Meiryo UI" w:hint="eastAsia"/>
          <w:sz w:val="20"/>
          <w:szCs w:val="20"/>
        </w:rPr>
        <w:t>展示会の枠を超えた</w:t>
      </w:r>
      <w:r w:rsidR="00BA4429" w:rsidRPr="00F11DD1">
        <w:rPr>
          <w:rFonts w:ascii="Meiryo UI" w:eastAsia="Meiryo UI" w:hAnsi="Meiryo UI" w:cs="Meiryo UI" w:hint="eastAsia"/>
          <w:sz w:val="20"/>
          <w:szCs w:val="20"/>
        </w:rPr>
        <w:t>関西地域合同の</w:t>
      </w:r>
      <w:r w:rsidRPr="00F11DD1">
        <w:rPr>
          <w:rFonts w:ascii="Meiryo UI" w:eastAsia="Meiryo UI" w:hAnsi="Meiryo UI" w:cs="Meiryo UI" w:hint="eastAsia"/>
          <w:sz w:val="20"/>
          <w:szCs w:val="20"/>
        </w:rPr>
        <w:t>対外プロモーション事業を企画しております。</w:t>
      </w:r>
    </w:p>
    <w:p w:rsidR="00514E6C" w:rsidRPr="00F11DD1" w:rsidRDefault="00514E6C" w:rsidP="00593BC5">
      <w:pPr>
        <w:ind w:firstLineChars="100" w:firstLine="200"/>
        <w:rPr>
          <w:rFonts w:ascii="Meiryo UI" w:eastAsia="Meiryo UI" w:hAnsi="Meiryo UI" w:cs="Meiryo UI"/>
          <w:sz w:val="20"/>
          <w:szCs w:val="20"/>
        </w:rPr>
      </w:pPr>
      <w:r w:rsidRPr="00F11DD1">
        <w:rPr>
          <w:rFonts w:ascii="Meiryo UI" w:eastAsia="Meiryo UI" w:hAnsi="Meiryo UI" w:cs="Meiryo UI" w:hint="eastAsia"/>
          <w:sz w:val="20"/>
          <w:szCs w:val="20"/>
        </w:rPr>
        <w:t>アセアン・東南アジア諸国連合は、6億人を超える地域人口を持ち、経済成長が著しい地域です。医療機器産業も同じように10%近い市場成長率が続いている中、2015年に発足したアセアン経済共同体</w:t>
      </w:r>
      <w:r w:rsidR="0007350E">
        <w:rPr>
          <w:rFonts w:ascii="Meiryo UI" w:eastAsia="Meiryo UI" w:hAnsi="Meiryo UI" w:cs="Meiryo UI" w:hint="eastAsia"/>
          <w:sz w:val="20"/>
          <w:szCs w:val="20"/>
        </w:rPr>
        <w:t>において</w:t>
      </w:r>
      <w:r w:rsidRPr="00F11DD1">
        <w:rPr>
          <w:rFonts w:ascii="Meiryo UI" w:eastAsia="Meiryo UI" w:hAnsi="Meiryo UI" w:cs="Meiryo UI" w:hint="eastAsia"/>
          <w:sz w:val="20"/>
          <w:szCs w:val="20"/>
        </w:rPr>
        <w:t>承認・流通規制の域内統一化がすすんでいます。その東南アジア地域で最大の医療機器展示会「メディカルフェアタイランド」が2017年9月6日から8日にかけ</w:t>
      </w:r>
      <w:r w:rsidR="00BA4429" w:rsidRPr="00F11DD1">
        <w:rPr>
          <w:rFonts w:ascii="Meiryo UI" w:eastAsia="Meiryo UI" w:hAnsi="Meiryo UI" w:cs="Meiryo UI" w:hint="eastAsia"/>
          <w:sz w:val="20"/>
          <w:szCs w:val="20"/>
        </w:rPr>
        <w:t>開催されます。この展示会は、</w:t>
      </w:r>
      <w:r w:rsidRPr="00F11DD1">
        <w:rPr>
          <w:rFonts w:ascii="Meiryo UI" w:eastAsia="Meiryo UI" w:hAnsi="Meiryo UI" w:cs="Meiryo UI" w:hint="eastAsia"/>
          <w:sz w:val="20"/>
          <w:szCs w:val="20"/>
        </w:rPr>
        <w:t>アジア版MEDICAとしてメッセ・デュッセルドルフが2003</w:t>
      </w:r>
      <w:r w:rsidR="00BA4429" w:rsidRPr="00F11DD1">
        <w:rPr>
          <w:rFonts w:ascii="Meiryo UI" w:eastAsia="Meiryo UI" w:hAnsi="Meiryo UI" w:cs="Meiryo UI" w:hint="eastAsia"/>
          <w:sz w:val="20"/>
          <w:szCs w:val="20"/>
        </w:rPr>
        <w:t>年から主催しており、</w:t>
      </w:r>
      <w:r w:rsidRPr="00F11DD1">
        <w:rPr>
          <w:rFonts w:ascii="Meiryo UI" w:eastAsia="Meiryo UI" w:hAnsi="Meiryo UI" w:cs="Meiryo UI" w:hint="eastAsia"/>
          <w:sz w:val="20"/>
          <w:szCs w:val="20"/>
        </w:rPr>
        <w:t>40カ国を超える国々から約600</w:t>
      </w:r>
      <w:r w:rsidR="00BA4429" w:rsidRPr="00F11DD1">
        <w:rPr>
          <w:rFonts w:ascii="Meiryo UI" w:eastAsia="Meiryo UI" w:hAnsi="Meiryo UI" w:cs="Meiryo UI" w:hint="eastAsia"/>
          <w:sz w:val="20"/>
          <w:szCs w:val="20"/>
        </w:rPr>
        <w:t>社が出展</w:t>
      </w:r>
      <w:r w:rsidRPr="00F11DD1">
        <w:rPr>
          <w:rFonts w:ascii="Meiryo UI" w:eastAsia="Meiryo UI" w:hAnsi="Meiryo UI" w:cs="Meiryo UI" w:hint="eastAsia"/>
          <w:sz w:val="20"/>
          <w:szCs w:val="20"/>
        </w:rPr>
        <w:t>、アジアのみならず、欧米諸国を含む59カ国から約7,000名が来場(2015年実績)</w:t>
      </w:r>
      <w:r w:rsidR="00BA4429" w:rsidRPr="00F11DD1">
        <w:rPr>
          <w:rFonts w:ascii="Meiryo UI" w:eastAsia="Meiryo UI" w:hAnsi="Meiryo UI" w:cs="Meiryo UI" w:hint="eastAsia"/>
          <w:sz w:val="20"/>
          <w:szCs w:val="20"/>
        </w:rPr>
        <w:t>し</w:t>
      </w:r>
      <w:r w:rsidRPr="00F11DD1">
        <w:rPr>
          <w:rFonts w:ascii="Meiryo UI" w:eastAsia="Meiryo UI" w:hAnsi="Meiryo UI" w:cs="Meiryo UI" w:hint="eastAsia"/>
          <w:sz w:val="20"/>
          <w:szCs w:val="20"/>
        </w:rPr>
        <w:t>、その多くが流通業者(バイヤー)であることから、医療機器製品の東南アジアでの流通展開の足掛かりとして最適な展示会となっています。</w:t>
      </w:r>
    </w:p>
    <w:p w:rsidR="00514E6C" w:rsidRPr="00F11DD1" w:rsidRDefault="00514E6C" w:rsidP="00593BC5">
      <w:pPr>
        <w:ind w:firstLineChars="100" w:firstLine="200"/>
        <w:rPr>
          <w:rFonts w:ascii="Meiryo UI" w:eastAsia="Meiryo UI" w:hAnsi="Meiryo UI" w:cs="Meiryo UI"/>
          <w:sz w:val="20"/>
          <w:szCs w:val="20"/>
        </w:rPr>
      </w:pPr>
      <w:r w:rsidRPr="00F11DD1">
        <w:rPr>
          <w:rFonts w:ascii="Meiryo UI" w:eastAsia="Meiryo UI" w:hAnsi="Meiryo UI" w:cs="Meiryo UI" w:hint="eastAsia"/>
          <w:sz w:val="20"/>
          <w:szCs w:val="20"/>
        </w:rPr>
        <w:t>本展示会には、神戸市・</w:t>
      </w:r>
      <w:r w:rsidR="00593BC5" w:rsidRPr="00F11DD1">
        <w:rPr>
          <w:rFonts w:ascii="Meiryo UI" w:eastAsia="Meiryo UI" w:hAnsi="Meiryo UI" w:cs="Meiryo UI" w:hint="eastAsia"/>
          <w:sz w:val="20"/>
          <w:szCs w:val="20"/>
        </w:rPr>
        <w:t>先端医療振興財団</w:t>
      </w:r>
      <w:r w:rsidRPr="00F11DD1">
        <w:rPr>
          <w:rFonts w:ascii="Meiryo UI" w:eastAsia="Meiryo UI" w:hAnsi="Meiryo UI" w:cs="Meiryo UI" w:hint="eastAsia"/>
          <w:sz w:val="20"/>
          <w:szCs w:val="20"/>
        </w:rPr>
        <w:t>が地域ブースを出展しており、大きな成果をあげておりますが、本年は、その対象</w:t>
      </w:r>
      <w:r w:rsidR="00BA4429" w:rsidRPr="00F11DD1">
        <w:rPr>
          <w:rFonts w:ascii="Meiryo UI" w:eastAsia="Meiryo UI" w:hAnsi="Meiryo UI" w:cs="Meiryo UI" w:hint="eastAsia"/>
          <w:sz w:val="20"/>
          <w:szCs w:val="20"/>
        </w:rPr>
        <w:t>地域を関西に拡大し、更に多様な企業製品の展示を行う予定です。</w:t>
      </w:r>
      <w:r w:rsidRPr="00F11DD1">
        <w:rPr>
          <w:rFonts w:ascii="Meiryo UI" w:eastAsia="Meiryo UI" w:hAnsi="Meiryo UI" w:cs="Meiryo UI" w:hint="eastAsia"/>
          <w:sz w:val="20"/>
          <w:szCs w:val="20"/>
        </w:rPr>
        <w:t>アセアン市場での医療機器事業展開を目指す、或いは、アセアン企業との連携による中国、インドといったさらに大きな市場での展開を目指</w:t>
      </w:r>
      <w:r w:rsidR="00AB26C6">
        <w:rPr>
          <w:rFonts w:ascii="Meiryo UI" w:eastAsia="Meiryo UI" w:hAnsi="Meiryo UI" w:cs="Meiryo UI" w:hint="eastAsia"/>
          <w:sz w:val="20"/>
          <w:szCs w:val="20"/>
        </w:rPr>
        <w:t>す足掛かりとして</w:t>
      </w:r>
      <w:r w:rsidR="000B71EB">
        <w:rPr>
          <w:rFonts w:ascii="Meiryo UI" w:eastAsia="Meiryo UI" w:hAnsi="Meiryo UI" w:cs="Meiryo UI" w:hint="eastAsia"/>
          <w:sz w:val="20"/>
          <w:szCs w:val="20"/>
        </w:rPr>
        <w:t>、本事業への参加にご関心を頂ける</w:t>
      </w:r>
      <w:r w:rsidRPr="00F11DD1">
        <w:rPr>
          <w:rFonts w:ascii="Meiryo UI" w:eastAsia="Meiryo UI" w:hAnsi="Meiryo UI" w:cs="Meiryo UI" w:hint="eastAsia"/>
          <w:sz w:val="20"/>
          <w:szCs w:val="20"/>
        </w:rPr>
        <w:t>場合は</w:t>
      </w:r>
      <w:r w:rsidR="0030779E">
        <w:rPr>
          <w:rFonts w:ascii="Meiryo UI" w:eastAsia="Meiryo UI" w:hAnsi="Meiryo UI" w:cs="Meiryo UI" w:hint="eastAsia"/>
          <w:sz w:val="20"/>
          <w:szCs w:val="20"/>
        </w:rPr>
        <w:t>、是非</w:t>
      </w:r>
      <w:r w:rsidR="000B71EB">
        <w:rPr>
          <w:rFonts w:ascii="Meiryo UI" w:eastAsia="Meiryo UI" w:hAnsi="Meiryo UI" w:cs="Meiryo UI" w:hint="eastAsia"/>
          <w:sz w:val="20"/>
          <w:szCs w:val="20"/>
        </w:rPr>
        <w:t>、</w:t>
      </w:r>
      <w:r w:rsidR="0030779E">
        <w:rPr>
          <w:rFonts w:ascii="Meiryo UI" w:eastAsia="Meiryo UI" w:hAnsi="Meiryo UI" w:cs="Meiryo UI" w:hint="eastAsia"/>
          <w:sz w:val="20"/>
          <w:szCs w:val="20"/>
        </w:rPr>
        <w:t>添付のエントリーシート</w:t>
      </w:r>
      <w:r w:rsidRPr="00F11DD1">
        <w:rPr>
          <w:rFonts w:ascii="Meiryo UI" w:eastAsia="Meiryo UI" w:hAnsi="Meiryo UI" w:cs="Meiryo UI" w:hint="eastAsia"/>
          <w:sz w:val="20"/>
          <w:szCs w:val="20"/>
        </w:rPr>
        <w:t>にてご連絡下さい。</w:t>
      </w:r>
    </w:p>
    <w:p w:rsidR="00BA4429" w:rsidRPr="0030779E" w:rsidRDefault="00BA4429" w:rsidP="00593BC5">
      <w:pPr>
        <w:ind w:firstLineChars="100" w:firstLine="160"/>
        <w:rPr>
          <w:rFonts w:ascii="Meiryo UI" w:eastAsia="Meiryo UI" w:hAnsi="Meiryo UI" w:cs="Meiryo UI"/>
          <w:sz w:val="16"/>
          <w:szCs w:val="16"/>
        </w:rPr>
      </w:pPr>
    </w:p>
    <w:p w:rsidR="009B7365" w:rsidRPr="00F11DD1" w:rsidRDefault="004E6991" w:rsidP="00514E6C">
      <w:pPr>
        <w:jc w:val="center"/>
        <w:rPr>
          <w:rFonts w:ascii="Meiryo UI" w:eastAsia="Meiryo UI" w:hAnsi="Meiryo UI" w:cs="Meiryo UI"/>
          <w:sz w:val="20"/>
          <w:szCs w:val="20"/>
        </w:rPr>
      </w:pPr>
      <w:r w:rsidRPr="00F11DD1">
        <w:rPr>
          <w:rFonts w:ascii="Meiryo UI" w:eastAsia="Meiryo UI" w:hAnsi="Meiryo UI" w:cs="Meiryo UI" w:hint="eastAsia"/>
          <w:sz w:val="20"/>
          <w:szCs w:val="20"/>
        </w:rPr>
        <w:t>◆</w:t>
      </w:r>
      <w:r w:rsidR="009B7365" w:rsidRPr="00F11DD1">
        <w:rPr>
          <w:rFonts w:ascii="Meiryo UI" w:eastAsia="Meiryo UI" w:hAnsi="Meiryo UI" w:cs="Meiryo UI" w:hint="eastAsia"/>
          <w:sz w:val="20"/>
          <w:szCs w:val="20"/>
        </w:rPr>
        <w:t>事業概要</w:t>
      </w:r>
      <w:r w:rsidRPr="00F11DD1">
        <w:rPr>
          <w:rFonts w:ascii="Meiryo UI" w:eastAsia="Meiryo UI" w:hAnsi="Meiryo UI" w:cs="Meiryo UI" w:hint="eastAsia"/>
          <w:sz w:val="20"/>
          <w:szCs w:val="20"/>
        </w:rPr>
        <w:t>◆</w:t>
      </w:r>
    </w:p>
    <w:p w:rsidR="00EE0092" w:rsidRPr="00F11DD1" w:rsidRDefault="00EE0092" w:rsidP="00EE0092">
      <w:pPr>
        <w:rPr>
          <w:rFonts w:ascii="Meiryo UI" w:eastAsia="Meiryo UI" w:hAnsi="Meiryo UI" w:cs="Meiryo UI"/>
          <w:sz w:val="20"/>
          <w:szCs w:val="20"/>
        </w:rPr>
      </w:pPr>
      <w:r w:rsidRPr="00F11DD1">
        <w:rPr>
          <w:rFonts w:ascii="Meiryo UI" w:eastAsia="Meiryo UI" w:hAnsi="Meiryo UI" w:cs="Meiryo UI" w:hint="eastAsia"/>
          <w:sz w:val="20"/>
          <w:szCs w:val="20"/>
        </w:rPr>
        <w:t>□</w:t>
      </w:r>
      <w:r w:rsidRPr="00B72369">
        <w:rPr>
          <w:rFonts w:ascii="Meiryo UI" w:eastAsia="Meiryo UI" w:hAnsi="Meiryo UI" w:cs="Meiryo UI" w:hint="eastAsia"/>
          <w:spacing w:val="69"/>
          <w:kern w:val="0"/>
          <w:sz w:val="20"/>
          <w:szCs w:val="20"/>
          <w:fitText w:val="1890" w:id="1387570179"/>
        </w:rPr>
        <w:t>参加展示会</w:t>
      </w:r>
      <w:r w:rsidRPr="00B72369">
        <w:rPr>
          <w:rFonts w:ascii="Meiryo UI" w:eastAsia="Meiryo UI" w:hAnsi="Meiryo UI" w:cs="Meiryo UI" w:hint="eastAsia"/>
          <w:spacing w:val="1"/>
          <w:kern w:val="0"/>
          <w:sz w:val="20"/>
          <w:szCs w:val="20"/>
          <w:fitText w:val="1890" w:id="1387570179"/>
        </w:rPr>
        <w:t>：</w:t>
      </w:r>
      <w:r w:rsidRPr="00F11DD1">
        <w:rPr>
          <w:rFonts w:ascii="Meiryo UI" w:eastAsia="Meiryo UI" w:hAnsi="Meiryo UI" w:cs="Meiryo UI" w:hint="eastAsia"/>
          <w:sz w:val="20"/>
          <w:szCs w:val="20"/>
        </w:rPr>
        <w:t>「メディカルフェアタイランド（MEDICAL FAIR THAILAND）2017</w:t>
      </w:r>
      <w:r w:rsidR="00593BC5" w:rsidRPr="00F11DD1">
        <w:rPr>
          <w:rFonts w:ascii="Meiryo UI" w:eastAsia="Meiryo UI" w:hAnsi="Meiryo UI" w:cs="Meiryo UI" w:hint="eastAsia"/>
          <w:sz w:val="20"/>
          <w:szCs w:val="20"/>
        </w:rPr>
        <w:t>」</w:t>
      </w:r>
    </w:p>
    <w:p w:rsidR="00A22731" w:rsidRPr="00F11DD1" w:rsidRDefault="00A22731" w:rsidP="00A22731">
      <w:pPr>
        <w:rPr>
          <w:rFonts w:ascii="Meiryo UI" w:eastAsia="Meiryo UI" w:hAnsi="Meiryo UI" w:cs="Meiryo UI"/>
          <w:sz w:val="20"/>
          <w:szCs w:val="20"/>
        </w:rPr>
      </w:pPr>
      <w:r w:rsidRPr="00F11DD1">
        <w:rPr>
          <w:rFonts w:ascii="Meiryo UI" w:eastAsia="Meiryo UI" w:hAnsi="Meiryo UI" w:cs="Meiryo UI" w:hint="eastAsia"/>
          <w:sz w:val="20"/>
          <w:szCs w:val="20"/>
        </w:rPr>
        <w:t>□</w:t>
      </w:r>
      <w:r w:rsidRPr="00B72369">
        <w:rPr>
          <w:rFonts w:ascii="Meiryo UI" w:eastAsia="Meiryo UI" w:hAnsi="Meiryo UI" w:cs="Meiryo UI" w:hint="eastAsia"/>
          <w:spacing w:val="322"/>
          <w:kern w:val="0"/>
          <w:sz w:val="20"/>
          <w:szCs w:val="20"/>
          <w:fitText w:val="1890" w:id="1387570688"/>
        </w:rPr>
        <w:t>会場</w:t>
      </w:r>
      <w:r w:rsidRPr="00B72369">
        <w:rPr>
          <w:rFonts w:ascii="Meiryo UI" w:eastAsia="Meiryo UI" w:hAnsi="Meiryo UI" w:cs="Meiryo UI" w:hint="eastAsia"/>
          <w:spacing w:val="2"/>
          <w:kern w:val="0"/>
          <w:sz w:val="20"/>
          <w:szCs w:val="20"/>
          <w:fitText w:val="1890" w:id="1387570688"/>
        </w:rPr>
        <w:t>：</w:t>
      </w:r>
      <w:r w:rsidRPr="00F11DD1">
        <w:rPr>
          <w:rFonts w:ascii="Meiryo UI" w:eastAsia="Meiryo UI" w:hAnsi="Meiryo UI" w:cs="Meiryo UI"/>
          <w:kern w:val="0"/>
          <w:sz w:val="20"/>
          <w:szCs w:val="20"/>
        </w:rPr>
        <w:t>Queen Sirikit National Convention Center(QSNCC</w:t>
      </w:r>
      <w:r w:rsidRPr="00F11DD1">
        <w:rPr>
          <w:rFonts w:ascii="Meiryo UI" w:eastAsia="Meiryo UI" w:hAnsi="Meiryo UI" w:cs="Meiryo UI" w:hint="eastAsia"/>
          <w:kern w:val="0"/>
          <w:sz w:val="20"/>
          <w:szCs w:val="20"/>
        </w:rPr>
        <w:t>：バンコク市内</w:t>
      </w:r>
      <w:r w:rsidRPr="00F11DD1">
        <w:rPr>
          <w:rFonts w:ascii="Meiryo UI" w:eastAsia="Meiryo UI" w:hAnsi="Meiryo UI" w:cs="Meiryo UI"/>
          <w:kern w:val="0"/>
          <w:sz w:val="20"/>
          <w:szCs w:val="20"/>
        </w:rPr>
        <w:t>)</w:t>
      </w:r>
    </w:p>
    <w:p w:rsidR="00EE0092" w:rsidRPr="00F11DD1" w:rsidRDefault="00EE0092" w:rsidP="00EE0092">
      <w:pPr>
        <w:rPr>
          <w:rFonts w:ascii="Meiryo UI" w:eastAsia="Meiryo UI" w:hAnsi="Meiryo UI" w:cs="Meiryo UI"/>
          <w:kern w:val="0"/>
          <w:sz w:val="20"/>
          <w:szCs w:val="20"/>
        </w:rPr>
      </w:pPr>
      <w:r w:rsidRPr="00F11DD1">
        <w:rPr>
          <w:rFonts w:ascii="Meiryo UI" w:eastAsia="Meiryo UI" w:hAnsi="Meiryo UI" w:cs="Meiryo UI" w:hint="eastAsia"/>
          <w:sz w:val="20"/>
          <w:szCs w:val="20"/>
        </w:rPr>
        <w:t>□</w:t>
      </w:r>
      <w:r w:rsidRPr="00B72369">
        <w:rPr>
          <w:rFonts w:ascii="Meiryo UI" w:eastAsia="Meiryo UI" w:hAnsi="Meiryo UI" w:cs="Meiryo UI" w:hint="eastAsia"/>
          <w:spacing w:val="49"/>
          <w:kern w:val="0"/>
          <w:sz w:val="20"/>
          <w:szCs w:val="20"/>
          <w:fitText w:val="1890" w:id="1387570432"/>
        </w:rPr>
        <w:t>会期（予定）</w:t>
      </w:r>
      <w:r w:rsidRPr="00B72369">
        <w:rPr>
          <w:rFonts w:ascii="Meiryo UI" w:eastAsia="Meiryo UI" w:hAnsi="Meiryo UI" w:cs="Meiryo UI" w:hint="eastAsia"/>
          <w:spacing w:val="1"/>
          <w:kern w:val="0"/>
          <w:sz w:val="20"/>
          <w:szCs w:val="20"/>
          <w:fitText w:val="1890" w:id="1387570432"/>
        </w:rPr>
        <w:t>：</w:t>
      </w:r>
      <w:r w:rsidRPr="00F11DD1">
        <w:rPr>
          <w:rFonts w:ascii="Meiryo UI" w:eastAsia="Meiryo UI" w:hAnsi="Meiryo UI" w:cs="Meiryo UI" w:hint="eastAsia"/>
          <w:kern w:val="0"/>
          <w:sz w:val="20"/>
          <w:szCs w:val="20"/>
        </w:rPr>
        <w:t>展示会2017年9月6日～8日　付帯事業</w:t>
      </w:r>
      <w:r w:rsidR="00A22731" w:rsidRPr="00F11DD1">
        <w:rPr>
          <w:rFonts w:ascii="Meiryo UI" w:eastAsia="Meiryo UI" w:hAnsi="Meiryo UI" w:cs="Meiryo UI" w:hint="eastAsia"/>
          <w:kern w:val="0"/>
          <w:sz w:val="20"/>
          <w:szCs w:val="20"/>
        </w:rPr>
        <w:t>9月4日～5日</w:t>
      </w:r>
    </w:p>
    <w:p w:rsidR="00A22731" w:rsidRPr="00F11DD1" w:rsidRDefault="00A22731" w:rsidP="00EE0092">
      <w:pPr>
        <w:rPr>
          <w:rFonts w:ascii="Meiryo UI" w:eastAsia="Meiryo UI" w:hAnsi="Meiryo UI" w:cs="Meiryo UI"/>
          <w:kern w:val="0"/>
          <w:sz w:val="20"/>
          <w:szCs w:val="20"/>
        </w:rPr>
      </w:pPr>
      <w:r w:rsidRPr="00F11DD1">
        <w:rPr>
          <w:rFonts w:ascii="Meiryo UI" w:eastAsia="Meiryo UI" w:hAnsi="Meiryo UI" w:cs="Meiryo UI" w:hint="eastAsia"/>
          <w:kern w:val="0"/>
          <w:sz w:val="20"/>
          <w:szCs w:val="20"/>
        </w:rPr>
        <w:t>□</w:t>
      </w:r>
      <w:r w:rsidRPr="00B72369">
        <w:rPr>
          <w:rFonts w:ascii="Meiryo UI" w:eastAsia="Meiryo UI" w:hAnsi="Meiryo UI" w:cs="Meiryo UI" w:hint="eastAsia"/>
          <w:spacing w:val="69"/>
          <w:kern w:val="0"/>
          <w:sz w:val="20"/>
          <w:szCs w:val="20"/>
          <w:fitText w:val="1890" w:id="1387570944"/>
        </w:rPr>
        <w:t>募集企業数</w:t>
      </w:r>
      <w:r w:rsidRPr="00B72369">
        <w:rPr>
          <w:rFonts w:ascii="Meiryo UI" w:eastAsia="Meiryo UI" w:hAnsi="Meiryo UI" w:cs="Meiryo UI" w:hint="eastAsia"/>
          <w:spacing w:val="1"/>
          <w:kern w:val="0"/>
          <w:sz w:val="20"/>
          <w:szCs w:val="20"/>
          <w:fitText w:val="1890" w:id="1387570944"/>
        </w:rPr>
        <w:t>：</w:t>
      </w:r>
      <w:r w:rsidRPr="00F11DD1">
        <w:rPr>
          <w:rFonts w:ascii="Meiryo UI" w:eastAsia="Meiryo UI" w:hAnsi="Meiryo UI" w:cs="Meiryo UI" w:hint="eastAsia"/>
          <w:kern w:val="0"/>
          <w:sz w:val="20"/>
          <w:szCs w:val="20"/>
        </w:rPr>
        <w:t>最大</w:t>
      </w:r>
      <w:r w:rsidR="0082793A">
        <w:rPr>
          <w:rFonts w:ascii="Meiryo UI" w:eastAsia="Meiryo UI" w:hAnsi="Meiryo UI" w:cs="Meiryo UI" w:hint="eastAsia"/>
          <w:kern w:val="0"/>
          <w:sz w:val="20"/>
          <w:szCs w:val="20"/>
        </w:rPr>
        <w:t>1</w:t>
      </w:r>
      <w:r w:rsidRPr="00F11DD1">
        <w:rPr>
          <w:rFonts w:ascii="Meiryo UI" w:eastAsia="Meiryo UI" w:hAnsi="Meiryo UI" w:cs="Meiryo UI" w:hint="eastAsia"/>
          <w:kern w:val="0"/>
          <w:sz w:val="20"/>
          <w:szCs w:val="20"/>
        </w:rPr>
        <w:t>0社（応募者多数の場合は</w:t>
      </w:r>
      <w:r w:rsidR="006C5640" w:rsidRPr="006C5640">
        <w:rPr>
          <w:rFonts w:ascii="Meiryo UI" w:eastAsia="Meiryo UI" w:hAnsi="Meiryo UI" w:cs="Meiryo UI" w:hint="eastAsia"/>
          <w:kern w:val="0"/>
          <w:sz w:val="20"/>
          <w:szCs w:val="20"/>
        </w:rPr>
        <w:t>やむを得ずお断りさせて頂きます場合があります</w:t>
      </w:r>
      <w:r w:rsidRPr="00F11DD1">
        <w:rPr>
          <w:rFonts w:ascii="Meiryo UI" w:eastAsia="Meiryo UI" w:hAnsi="Meiryo UI" w:cs="Meiryo UI" w:hint="eastAsia"/>
          <w:kern w:val="0"/>
          <w:sz w:val="20"/>
          <w:szCs w:val="20"/>
        </w:rPr>
        <w:t>）</w:t>
      </w:r>
    </w:p>
    <w:p w:rsidR="004E6991" w:rsidRPr="00F11DD1" w:rsidRDefault="004E6991" w:rsidP="00593BC5">
      <w:pPr>
        <w:ind w:left="2086" w:hangingChars="1043" w:hanging="2086"/>
        <w:rPr>
          <w:rFonts w:ascii="Meiryo UI" w:eastAsia="Meiryo UI" w:hAnsi="Meiryo UI" w:cs="Meiryo UI"/>
          <w:kern w:val="0"/>
          <w:sz w:val="20"/>
          <w:szCs w:val="20"/>
        </w:rPr>
      </w:pPr>
      <w:r w:rsidRPr="00F11DD1">
        <w:rPr>
          <w:rFonts w:ascii="Meiryo UI" w:eastAsia="Meiryo UI" w:hAnsi="Meiryo UI" w:cs="Meiryo UI" w:hint="eastAsia"/>
          <w:kern w:val="0"/>
          <w:sz w:val="20"/>
          <w:szCs w:val="20"/>
        </w:rPr>
        <w:t>□</w:t>
      </w:r>
      <w:r w:rsidRPr="00B72369">
        <w:rPr>
          <w:rFonts w:ascii="Meiryo UI" w:eastAsia="Meiryo UI" w:hAnsi="Meiryo UI" w:cs="Meiryo UI" w:hint="eastAsia"/>
          <w:spacing w:val="21"/>
          <w:kern w:val="0"/>
          <w:sz w:val="20"/>
          <w:szCs w:val="20"/>
          <w:fitText w:val="1890" w:id="1395924224"/>
        </w:rPr>
        <w:t>出展ブースの規模</w:t>
      </w:r>
      <w:r w:rsidRPr="00B72369">
        <w:rPr>
          <w:rFonts w:ascii="Meiryo UI" w:eastAsia="Meiryo UI" w:hAnsi="Meiryo UI" w:cs="Meiryo UI" w:hint="eastAsia"/>
          <w:spacing w:val="8"/>
          <w:kern w:val="0"/>
          <w:sz w:val="20"/>
          <w:szCs w:val="20"/>
          <w:fitText w:val="1890" w:id="1395924224"/>
        </w:rPr>
        <w:t>：</w:t>
      </w:r>
      <w:r w:rsidR="00593BC5" w:rsidRPr="00F11DD1">
        <w:rPr>
          <w:rFonts w:ascii="Meiryo UI" w:eastAsia="Meiryo UI" w:hAnsi="Meiryo UI" w:cs="Meiryo UI" w:hint="eastAsia"/>
          <w:kern w:val="0"/>
          <w:sz w:val="20"/>
          <w:szCs w:val="20"/>
        </w:rPr>
        <w:t>60㎡を最大20社で共有（「神戸市・先端医療振興財団」と「関西」で30㎡ずつ）。１社ごとに製品展示用スタンドをご提供します</w:t>
      </w:r>
    </w:p>
    <w:p w:rsidR="00A22731" w:rsidRPr="001B5FC6" w:rsidRDefault="00A22731" w:rsidP="00593BC5">
      <w:pPr>
        <w:ind w:left="2126" w:hangingChars="1063" w:hanging="2126"/>
        <w:rPr>
          <w:rFonts w:ascii="Meiryo UI" w:eastAsia="Meiryo UI" w:hAnsi="Meiryo UI" w:cs="Meiryo UI"/>
          <w:kern w:val="0"/>
          <w:sz w:val="18"/>
          <w:szCs w:val="18"/>
        </w:rPr>
      </w:pPr>
      <w:r w:rsidRPr="00F11DD1">
        <w:rPr>
          <w:rFonts w:ascii="Meiryo UI" w:eastAsia="Meiryo UI" w:hAnsi="Meiryo UI" w:cs="Meiryo UI" w:hint="eastAsia"/>
          <w:kern w:val="0"/>
          <w:sz w:val="20"/>
          <w:szCs w:val="20"/>
        </w:rPr>
        <w:t>□</w:t>
      </w:r>
      <w:r w:rsidRPr="00B72369">
        <w:rPr>
          <w:rFonts w:ascii="Meiryo UI" w:eastAsia="Meiryo UI" w:hAnsi="Meiryo UI" w:cs="Meiryo UI" w:hint="eastAsia"/>
          <w:spacing w:val="111"/>
          <w:kern w:val="0"/>
          <w:sz w:val="20"/>
          <w:szCs w:val="20"/>
          <w:fitText w:val="1890" w:id="1387571200"/>
        </w:rPr>
        <w:t>参加費用</w:t>
      </w:r>
      <w:r w:rsidRPr="00B72369">
        <w:rPr>
          <w:rFonts w:ascii="Meiryo UI" w:eastAsia="Meiryo UI" w:hAnsi="Meiryo UI" w:cs="Meiryo UI" w:hint="eastAsia"/>
          <w:spacing w:val="2"/>
          <w:kern w:val="0"/>
          <w:sz w:val="20"/>
          <w:szCs w:val="20"/>
          <w:fitText w:val="1890" w:id="1387571200"/>
        </w:rPr>
        <w:t>：</w:t>
      </w:r>
      <w:r w:rsidRPr="00F11DD1">
        <w:rPr>
          <w:rFonts w:ascii="Meiryo UI" w:eastAsia="Meiryo UI" w:hAnsi="Meiryo UI" w:cs="Meiryo UI" w:hint="eastAsia"/>
          <w:kern w:val="0"/>
          <w:sz w:val="20"/>
          <w:szCs w:val="20"/>
        </w:rPr>
        <w:t>15万円／社</w:t>
      </w:r>
      <w:r w:rsidRPr="001B5FC6">
        <w:rPr>
          <w:rFonts w:ascii="Meiryo UI" w:eastAsia="Meiryo UI" w:hAnsi="Meiryo UI" w:cs="Meiryo UI" w:hint="eastAsia"/>
          <w:kern w:val="0"/>
          <w:sz w:val="18"/>
          <w:szCs w:val="18"/>
        </w:rPr>
        <w:t>（費用には渡航費用、宿泊費用、展示品の輸送費</w:t>
      </w:r>
      <w:r w:rsidR="004E6991" w:rsidRPr="001B5FC6">
        <w:rPr>
          <w:rFonts w:ascii="Meiryo UI" w:eastAsia="Meiryo UI" w:hAnsi="Meiryo UI" w:cs="Meiryo UI" w:hint="eastAsia"/>
          <w:kern w:val="0"/>
          <w:sz w:val="18"/>
          <w:szCs w:val="18"/>
        </w:rPr>
        <w:t>、保険料</w:t>
      </w:r>
      <w:r w:rsidRPr="001B5FC6">
        <w:rPr>
          <w:rFonts w:ascii="Meiryo UI" w:eastAsia="Meiryo UI" w:hAnsi="Meiryo UI" w:cs="Meiryo UI" w:hint="eastAsia"/>
          <w:kern w:val="0"/>
          <w:sz w:val="18"/>
          <w:szCs w:val="18"/>
        </w:rPr>
        <w:t>は含まれません</w:t>
      </w:r>
      <w:r w:rsidR="00593BC5" w:rsidRPr="001B5FC6">
        <w:rPr>
          <w:rFonts w:ascii="Meiryo UI" w:eastAsia="Meiryo UI" w:hAnsi="Meiryo UI" w:cs="Meiryo UI" w:hint="eastAsia"/>
          <w:kern w:val="0"/>
          <w:sz w:val="18"/>
          <w:szCs w:val="18"/>
        </w:rPr>
        <w:t>のでご注意ください</w:t>
      </w:r>
      <w:r w:rsidRPr="001B5FC6">
        <w:rPr>
          <w:rFonts w:ascii="Meiryo UI" w:eastAsia="Meiryo UI" w:hAnsi="Meiryo UI" w:cs="Meiryo UI" w:hint="eastAsia"/>
          <w:kern w:val="0"/>
          <w:sz w:val="18"/>
          <w:szCs w:val="18"/>
        </w:rPr>
        <w:t>）</w:t>
      </w:r>
    </w:p>
    <w:p w:rsidR="00A22731" w:rsidRPr="00F11DD1" w:rsidRDefault="00A22731" w:rsidP="00EE0092">
      <w:pPr>
        <w:rPr>
          <w:rFonts w:ascii="Meiryo UI" w:eastAsia="Meiryo UI" w:hAnsi="Meiryo UI" w:cs="Meiryo UI"/>
          <w:kern w:val="0"/>
          <w:sz w:val="20"/>
          <w:szCs w:val="20"/>
        </w:rPr>
      </w:pPr>
      <w:r w:rsidRPr="00F11DD1">
        <w:rPr>
          <w:rFonts w:ascii="Meiryo UI" w:eastAsia="Meiryo UI" w:hAnsi="Meiryo UI" w:cs="Meiryo UI" w:hint="eastAsia"/>
          <w:kern w:val="0"/>
          <w:sz w:val="20"/>
          <w:szCs w:val="20"/>
        </w:rPr>
        <w:t>□</w:t>
      </w:r>
      <w:r w:rsidRPr="00B72369">
        <w:rPr>
          <w:rFonts w:ascii="Meiryo UI" w:eastAsia="Meiryo UI" w:hAnsi="Meiryo UI" w:cs="Meiryo UI" w:hint="eastAsia"/>
          <w:spacing w:val="181"/>
          <w:kern w:val="0"/>
          <w:sz w:val="20"/>
          <w:szCs w:val="20"/>
          <w:fitText w:val="1890" w:id="1387571456"/>
        </w:rPr>
        <w:t>応募要</w:t>
      </w:r>
      <w:r w:rsidRPr="00B72369">
        <w:rPr>
          <w:rFonts w:ascii="Meiryo UI" w:eastAsia="Meiryo UI" w:hAnsi="Meiryo UI" w:cs="Meiryo UI" w:hint="eastAsia"/>
          <w:spacing w:val="2"/>
          <w:kern w:val="0"/>
          <w:sz w:val="20"/>
          <w:szCs w:val="20"/>
          <w:fitText w:val="1890" w:id="1387571456"/>
        </w:rPr>
        <w:t>件</w:t>
      </w:r>
    </w:p>
    <w:p w:rsidR="00A22731" w:rsidRPr="00F11DD1" w:rsidRDefault="00A22731" w:rsidP="00A22731">
      <w:pPr>
        <w:ind w:leftChars="100" w:left="414" w:hangingChars="102" w:hanging="204"/>
        <w:rPr>
          <w:rFonts w:ascii="Meiryo UI" w:eastAsia="Meiryo UI" w:hAnsi="Meiryo UI" w:cs="Meiryo UI"/>
          <w:kern w:val="0"/>
          <w:sz w:val="20"/>
          <w:szCs w:val="20"/>
        </w:rPr>
      </w:pPr>
      <w:r w:rsidRPr="00F11DD1">
        <w:rPr>
          <w:rFonts w:ascii="Meiryo UI" w:eastAsia="Meiryo UI" w:hAnsi="Meiryo UI" w:cs="Meiryo UI" w:hint="eastAsia"/>
          <w:kern w:val="0"/>
          <w:sz w:val="20"/>
          <w:szCs w:val="20"/>
        </w:rPr>
        <w:t>―近畿経済産業局管内（福井県、滋賀県、京都府、大阪府、兵庫県、奈良県、和歌山県）に拠点をお持ちの企業（本社である必要はありません）</w:t>
      </w:r>
    </w:p>
    <w:p w:rsidR="00A22731" w:rsidRPr="00F11DD1" w:rsidRDefault="00A22731" w:rsidP="00A22731">
      <w:pPr>
        <w:ind w:leftChars="100" w:left="414" w:hangingChars="102" w:hanging="204"/>
        <w:rPr>
          <w:rFonts w:ascii="Meiryo UI" w:eastAsia="Meiryo UI" w:hAnsi="Meiryo UI" w:cs="Meiryo UI"/>
          <w:kern w:val="0"/>
          <w:sz w:val="20"/>
          <w:szCs w:val="20"/>
        </w:rPr>
      </w:pPr>
      <w:r w:rsidRPr="00F11DD1">
        <w:rPr>
          <w:rFonts w:ascii="Meiryo UI" w:eastAsia="Meiryo UI" w:hAnsi="Meiryo UI" w:cs="Meiryo UI" w:hint="eastAsia"/>
          <w:kern w:val="0"/>
          <w:sz w:val="20"/>
          <w:szCs w:val="20"/>
        </w:rPr>
        <w:t>―展示会会期中含む、全行程に最低１名のご担当者の参加が頂ける企業</w:t>
      </w:r>
    </w:p>
    <w:p w:rsidR="009B7365" w:rsidRPr="00033A7A" w:rsidRDefault="00094484" w:rsidP="00033A7A">
      <w:pPr>
        <w:ind w:leftChars="100" w:left="414" w:hangingChars="102" w:hanging="204"/>
        <w:rPr>
          <w:rFonts w:ascii="Meiryo UI" w:eastAsia="Meiryo UI" w:hAnsi="Meiryo UI" w:cs="Meiryo UI"/>
          <w:kern w:val="0"/>
          <w:sz w:val="20"/>
          <w:szCs w:val="20"/>
        </w:rPr>
      </w:pPr>
      <w:r w:rsidRPr="00F11DD1">
        <w:rPr>
          <w:rFonts w:ascii="Meiryo UI" w:eastAsia="Meiryo UI" w:hAnsi="Meiryo UI" w:cs="Meiryo UI"/>
          <w:noProof/>
          <w:kern w:val="0"/>
          <w:sz w:val="20"/>
          <w:szCs w:val="20"/>
        </w:rPr>
        <mc:AlternateContent>
          <mc:Choice Requires="wps">
            <w:drawing>
              <wp:anchor distT="45720" distB="45720" distL="114300" distR="114300" simplePos="0" relativeHeight="251659264" behindDoc="1" locked="0" layoutInCell="1" allowOverlap="1">
                <wp:simplePos x="0" y="0"/>
                <wp:positionH relativeFrom="margin">
                  <wp:align>left</wp:align>
                </wp:positionH>
                <wp:positionV relativeFrom="paragraph">
                  <wp:posOffset>628650</wp:posOffset>
                </wp:positionV>
                <wp:extent cx="6762750" cy="1685925"/>
                <wp:effectExtent l="0" t="0" r="19050" b="28575"/>
                <wp:wrapTight wrapText="bothSides">
                  <wp:wrapPolygon edited="0">
                    <wp:start x="0" y="0"/>
                    <wp:lineTo x="0" y="21722"/>
                    <wp:lineTo x="21600" y="21722"/>
                    <wp:lineTo x="21600"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685925"/>
                        </a:xfrm>
                        <a:prstGeom prst="rect">
                          <a:avLst/>
                        </a:prstGeom>
                        <a:solidFill>
                          <a:srgbClr val="FFFFFF"/>
                        </a:solidFill>
                        <a:ln w="9525">
                          <a:solidFill>
                            <a:srgbClr val="000000"/>
                          </a:solidFill>
                          <a:miter lim="800000"/>
                          <a:headEnd/>
                          <a:tailEnd/>
                        </a:ln>
                      </wps:spPr>
                      <wps:txbx>
                        <w:txbxContent>
                          <w:p w:rsidR="00A22731" w:rsidRPr="00F11DD1" w:rsidRDefault="00094484">
                            <w:pPr>
                              <w:rPr>
                                <w:rFonts w:ascii="Meiryo UI" w:eastAsia="Meiryo UI" w:hAnsi="Meiryo UI" w:cs="Meiryo UI"/>
                                <w:b/>
                                <w:sz w:val="18"/>
                                <w:szCs w:val="18"/>
                              </w:rPr>
                            </w:pPr>
                            <w:r w:rsidRPr="00F11DD1">
                              <w:rPr>
                                <w:rFonts w:ascii="Meiryo UI" w:eastAsia="Meiryo UI" w:hAnsi="Meiryo UI" w:cs="Meiryo UI" w:hint="eastAsia"/>
                                <w:b/>
                                <w:sz w:val="18"/>
                                <w:szCs w:val="18"/>
                              </w:rPr>
                              <w:t>関西合同</w:t>
                            </w:r>
                            <w:r w:rsidRPr="00F11DD1">
                              <w:rPr>
                                <w:rFonts w:ascii="Meiryo UI" w:eastAsia="Meiryo UI" w:hAnsi="Meiryo UI" w:cs="Meiryo UI"/>
                                <w:b/>
                                <w:sz w:val="18"/>
                                <w:szCs w:val="18"/>
                              </w:rPr>
                              <w:t>ブースへの</w:t>
                            </w:r>
                            <w:r w:rsidR="00A22731" w:rsidRPr="00F11DD1">
                              <w:rPr>
                                <w:rFonts w:ascii="Meiryo UI" w:eastAsia="Meiryo UI" w:hAnsi="Meiryo UI" w:cs="Meiryo UI" w:hint="eastAsia"/>
                                <w:b/>
                                <w:sz w:val="18"/>
                                <w:szCs w:val="18"/>
                              </w:rPr>
                              <w:t>ご参加</w:t>
                            </w:r>
                            <w:r w:rsidR="00A22731" w:rsidRPr="00F11DD1">
                              <w:rPr>
                                <w:rFonts w:ascii="Meiryo UI" w:eastAsia="Meiryo UI" w:hAnsi="Meiryo UI" w:cs="Meiryo UI"/>
                                <w:b/>
                                <w:sz w:val="18"/>
                                <w:szCs w:val="18"/>
                              </w:rPr>
                              <w:t>のメリット</w:t>
                            </w:r>
                          </w:p>
                          <w:p w:rsidR="00094484" w:rsidRPr="00F11DD1" w:rsidRDefault="00094484" w:rsidP="00094484">
                            <w:pPr>
                              <w:ind w:leftChars="100" w:left="394" w:hangingChars="102" w:hanging="184"/>
                              <w:rPr>
                                <w:rFonts w:ascii="Meiryo UI" w:eastAsia="Meiryo UI" w:hAnsi="Meiryo UI" w:cs="Meiryo UI"/>
                                <w:sz w:val="18"/>
                                <w:szCs w:val="18"/>
                              </w:rPr>
                            </w:pPr>
                            <w:r w:rsidRPr="00F11DD1">
                              <w:rPr>
                                <w:rFonts w:ascii="Meiryo UI" w:eastAsia="Meiryo UI" w:hAnsi="Meiryo UI" w:cs="Meiryo UI" w:hint="eastAsia"/>
                                <w:sz w:val="18"/>
                                <w:szCs w:val="18"/>
                              </w:rPr>
                              <w:t>・関西地域の支援機関が協力し、各社の出展目的を達成するため</w:t>
                            </w:r>
                            <w:r w:rsidR="009B7365" w:rsidRPr="00F11DD1">
                              <w:rPr>
                                <w:rFonts w:ascii="Meiryo UI" w:eastAsia="Meiryo UI" w:hAnsi="Meiryo UI" w:cs="Meiryo UI" w:hint="eastAsia"/>
                                <w:sz w:val="18"/>
                                <w:szCs w:val="18"/>
                              </w:rPr>
                              <w:t>、ブース</w:t>
                            </w:r>
                            <w:r w:rsidR="009B7365" w:rsidRPr="00F11DD1">
                              <w:rPr>
                                <w:rFonts w:ascii="Meiryo UI" w:eastAsia="Meiryo UI" w:hAnsi="Meiryo UI" w:cs="Meiryo UI"/>
                                <w:sz w:val="18"/>
                                <w:szCs w:val="18"/>
                              </w:rPr>
                              <w:t>での</w:t>
                            </w:r>
                            <w:r w:rsidR="009B7365" w:rsidRPr="00F11DD1">
                              <w:rPr>
                                <w:rFonts w:ascii="Meiryo UI" w:eastAsia="Meiryo UI" w:hAnsi="Meiryo UI" w:cs="Meiryo UI" w:hint="eastAsia"/>
                                <w:sz w:val="18"/>
                                <w:szCs w:val="18"/>
                              </w:rPr>
                              <w:t>ＰＲ</w:t>
                            </w:r>
                            <w:r w:rsidR="009B7365" w:rsidRPr="00F11DD1">
                              <w:rPr>
                                <w:rFonts w:ascii="Meiryo UI" w:eastAsia="Meiryo UI" w:hAnsi="Meiryo UI" w:cs="Meiryo UI"/>
                                <w:sz w:val="18"/>
                                <w:szCs w:val="18"/>
                              </w:rPr>
                              <w:t>や来場者の誘引などの現地支援</w:t>
                            </w:r>
                            <w:r w:rsidRPr="00F11DD1">
                              <w:rPr>
                                <w:rFonts w:ascii="Meiryo UI" w:eastAsia="Meiryo UI" w:hAnsi="Meiryo UI" w:cs="Meiryo UI" w:hint="eastAsia"/>
                                <w:sz w:val="18"/>
                                <w:szCs w:val="18"/>
                              </w:rPr>
                              <w:t>を提供</w:t>
                            </w:r>
                          </w:p>
                          <w:p w:rsidR="00094484" w:rsidRPr="00F11DD1" w:rsidRDefault="00094484" w:rsidP="00B72369">
                            <w:pPr>
                              <w:ind w:leftChars="99" w:left="282" w:hangingChars="41" w:hanging="74"/>
                              <w:rPr>
                                <w:rFonts w:ascii="Meiryo UI" w:eastAsia="Meiryo UI" w:hAnsi="Meiryo UI" w:cs="Meiryo UI"/>
                                <w:sz w:val="18"/>
                                <w:szCs w:val="18"/>
                              </w:rPr>
                            </w:pPr>
                            <w:r w:rsidRPr="00F11DD1">
                              <w:rPr>
                                <w:rFonts w:ascii="Meiryo UI" w:eastAsia="Meiryo UI" w:hAnsi="Meiryo UI" w:cs="Meiryo UI" w:hint="eastAsia"/>
                                <w:sz w:val="18"/>
                                <w:szCs w:val="18"/>
                              </w:rPr>
                              <w:t>・展示会終了</w:t>
                            </w:r>
                            <w:r w:rsidR="009B7365" w:rsidRPr="00F11DD1">
                              <w:rPr>
                                <w:rFonts w:ascii="Meiryo UI" w:eastAsia="Meiryo UI" w:hAnsi="Meiryo UI" w:cs="Meiryo UI" w:hint="eastAsia"/>
                                <w:sz w:val="18"/>
                                <w:szCs w:val="18"/>
                              </w:rPr>
                              <w:t>以降も関西地域の支援機関が連携し、</w:t>
                            </w:r>
                            <w:r w:rsidR="009B7365" w:rsidRPr="00F11DD1">
                              <w:rPr>
                                <w:rFonts w:ascii="Meiryo UI" w:eastAsia="Meiryo UI" w:hAnsi="Meiryo UI" w:cs="Meiryo UI"/>
                                <w:sz w:val="18"/>
                                <w:szCs w:val="18"/>
                              </w:rPr>
                              <w:t>現地企業とのコミュニケーション</w:t>
                            </w:r>
                            <w:r w:rsidR="009B7365" w:rsidRPr="00F11DD1">
                              <w:rPr>
                                <w:rFonts w:ascii="Meiryo UI" w:eastAsia="Meiryo UI" w:hAnsi="Meiryo UI" w:cs="Meiryo UI" w:hint="eastAsia"/>
                                <w:sz w:val="18"/>
                                <w:szCs w:val="18"/>
                              </w:rPr>
                              <w:t>などで</w:t>
                            </w:r>
                            <w:r w:rsidR="009B7365" w:rsidRPr="00F11DD1">
                              <w:rPr>
                                <w:rFonts w:ascii="Meiryo UI" w:eastAsia="Meiryo UI" w:hAnsi="Meiryo UI" w:cs="Meiryo UI"/>
                                <w:sz w:val="18"/>
                                <w:szCs w:val="18"/>
                              </w:rPr>
                              <w:t>障害があった場合などに対応するためのフォローアップ</w:t>
                            </w:r>
                            <w:r w:rsidRPr="00F11DD1">
                              <w:rPr>
                                <w:rFonts w:ascii="Meiryo UI" w:eastAsia="Meiryo UI" w:hAnsi="Meiryo UI" w:cs="Meiryo UI" w:hint="eastAsia"/>
                                <w:sz w:val="18"/>
                                <w:szCs w:val="18"/>
                              </w:rPr>
                              <w:t>を実施</w:t>
                            </w:r>
                          </w:p>
                          <w:p w:rsidR="00094484" w:rsidRPr="00F11DD1" w:rsidRDefault="00094484" w:rsidP="00094484">
                            <w:pPr>
                              <w:ind w:leftChars="100" w:left="394" w:hangingChars="102" w:hanging="184"/>
                              <w:rPr>
                                <w:rFonts w:ascii="Meiryo UI" w:eastAsia="Meiryo UI" w:hAnsi="Meiryo UI" w:cs="Meiryo UI"/>
                                <w:sz w:val="18"/>
                                <w:szCs w:val="18"/>
                              </w:rPr>
                            </w:pPr>
                            <w:r w:rsidRPr="00F11DD1">
                              <w:rPr>
                                <w:rFonts w:ascii="Meiryo UI" w:eastAsia="Meiryo UI" w:hAnsi="Meiryo UI" w:cs="Meiryo UI" w:hint="eastAsia"/>
                                <w:sz w:val="18"/>
                                <w:szCs w:val="18"/>
                              </w:rPr>
                              <w:t>・共同出展することでブース内設備、通訳</w:t>
                            </w:r>
                            <w:r w:rsidR="009B7365" w:rsidRPr="00F11DD1">
                              <w:rPr>
                                <w:rFonts w:ascii="Meiryo UI" w:eastAsia="Meiryo UI" w:hAnsi="Meiryo UI" w:cs="Meiryo UI" w:hint="eastAsia"/>
                                <w:sz w:val="18"/>
                                <w:szCs w:val="18"/>
                              </w:rPr>
                              <w:t>、</w:t>
                            </w:r>
                            <w:r w:rsidR="009B7365" w:rsidRPr="00F11DD1">
                              <w:rPr>
                                <w:rFonts w:ascii="Meiryo UI" w:eastAsia="Meiryo UI" w:hAnsi="Meiryo UI" w:cs="Meiryo UI"/>
                                <w:sz w:val="18"/>
                                <w:szCs w:val="18"/>
                              </w:rPr>
                              <w:t>共通パンフレット</w:t>
                            </w:r>
                            <w:r w:rsidRPr="00F11DD1">
                              <w:rPr>
                                <w:rFonts w:ascii="Meiryo UI" w:eastAsia="Meiryo UI" w:hAnsi="Meiryo UI" w:cs="Meiryo UI" w:hint="eastAsia"/>
                                <w:sz w:val="18"/>
                                <w:szCs w:val="18"/>
                              </w:rPr>
                              <w:t>などのリソースを共有し単独出展よりも安価で参加が可能</w:t>
                            </w:r>
                          </w:p>
                          <w:p w:rsidR="00094484" w:rsidRPr="00F11DD1" w:rsidRDefault="00F11DD1" w:rsidP="00B72369">
                            <w:pPr>
                              <w:ind w:leftChars="99" w:left="282" w:hangingChars="41" w:hanging="74"/>
                              <w:rPr>
                                <w:rFonts w:ascii="Meiryo UI" w:eastAsia="Meiryo UI" w:hAnsi="Meiryo UI" w:cs="Meiryo UI"/>
                                <w:sz w:val="18"/>
                                <w:szCs w:val="18"/>
                              </w:rPr>
                            </w:pPr>
                            <w:r w:rsidRPr="00F11DD1">
                              <w:rPr>
                                <w:rFonts w:ascii="Meiryo UI" w:eastAsia="Meiryo UI" w:hAnsi="Meiryo UI" w:cs="Meiryo UI" w:hint="eastAsia"/>
                                <w:sz w:val="18"/>
                                <w:szCs w:val="18"/>
                              </w:rPr>
                              <w:t>・現地政府機関や</w:t>
                            </w:r>
                            <w:r w:rsidR="00094484" w:rsidRPr="00F11DD1">
                              <w:rPr>
                                <w:rFonts w:ascii="Meiryo UI" w:eastAsia="Meiryo UI" w:hAnsi="Meiryo UI" w:cs="Meiryo UI" w:hint="eastAsia"/>
                                <w:sz w:val="18"/>
                                <w:szCs w:val="18"/>
                              </w:rPr>
                              <w:t>企業・団体</w:t>
                            </w:r>
                            <w:r w:rsidRPr="00F11DD1">
                              <w:rPr>
                                <w:rFonts w:ascii="Meiryo UI" w:eastAsia="Meiryo UI" w:hAnsi="Meiryo UI" w:cs="Meiryo UI" w:hint="eastAsia"/>
                                <w:sz w:val="18"/>
                                <w:szCs w:val="18"/>
                              </w:rPr>
                              <w:t>等</w:t>
                            </w:r>
                            <w:r w:rsidR="00094484" w:rsidRPr="00F11DD1">
                              <w:rPr>
                                <w:rFonts w:ascii="Meiryo UI" w:eastAsia="Meiryo UI" w:hAnsi="Meiryo UI" w:cs="Meiryo UI" w:hint="eastAsia"/>
                                <w:sz w:val="18"/>
                                <w:szCs w:val="18"/>
                              </w:rPr>
                              <w:t>と連携し、関西ブース出展社に展示会以外の付帯事業（現地医療機器</w:t>
                            </w:r>
                            <w:r w:rsidR="00094484" w:rsidRPr="00F11DD1">
                              <w:rPr>
                                <w:rFonts w:ascii="Meiryo UI" w:eastAsia="Meiryo UI" w:hAnsi="Meiryo UI" w:cs="Meiryo UI"/>
                                <w:sz w:val="18"/>
                                <w:szCs w:val="18"/>
                              </w:rPr>
                              <w:t>産業</w:t>
                            </w:r>
                            <w:r w:rsidR="00094484" w:rsidRPr="00F11DD1">
                              <w:rPr>
                                <w:rFonts w:ascii="Meiryo UI" w:eastAsia="Meiryo UI" w:hAnsi="Meiryo UI" w:cs="Meiryo UI" w:hint="eastAsia"/>
                                <w:sz w:val="18"/>
                                <w:szCs w:val="18"/>
                              </w:rPr>
                              <w:t>動向</w:t>
                            </w:r>
                            <w:r w:rsidR="00094484" w:rsidRPr="00F11DD1">
                              <w:rPr>
                                <w:rFonts w:ascii="Meiryo UI" w:eastAsia="Meiryo UI" w:hAnsi="Meiryo UI" w:cs="Meiryo UI"/>
                                <w:sz w:val="18"/>
                                <w:szCs w:val="18"/>
                              </w:rPr>
                              <w:t>・規制概況</w:t>
                            </w:r>
                            <w:r w:rsidR="00094484" w:rsidRPr="00F11DD1">
                              <w:rPr>
                                <w:rFonts w:ascii="Meiryo UI" w:eastAsia="Meiryo UI" w:hAnsi="Meiryo UI" w:cs="Meiryo UI" w:hint="eastAsia"/>
                                <w:sz w:val="18"/>
                                <w:szCs w:val="18"/>
                              </w:rPr>
                              <w:t>に</w:t>
                            </w:r>
                            <w:r w:rsidR="00094484" w:rsidRPr="00F11DD1">
                              <w:rPr>
                                <w:rFonts w:ascii="Meiryo UI" w:eastAsia="Meiryo UI" w:hAnsi="Meiryo UI" w:cs="Meiryo UI"/>
                                <w:sz w:val="18"/>
                                <w:szCs w:val="18"/>
                              </w:rPr>
                              <w:t>関する</w:t>
                            </w:r>
                            <w:r w:rsidR="00094484" w:rsidRPr="00F11DD1">
                              <w:rPr>
                                <w:rFonts w:ascii="Meiryo UI" w:eastAsia="Meiryo UI" w:hAnsi="Meiryo UI" w:cs="Meiryo UI" w:hint="eastAsia"/>
                                <w:sz w:val="18"/>
                                <w:szCs w:val="18"/>
                              </w:rPr>
                              <w:t>情報提供</w:t>
                            </w:r>
                            <w:r w:rsidR="00094484" w:rsidRPr="00F11DD1">
                              <w:rPr>
                                <w:rFonts w:ascii="Meiryo UI" w:eastAsia="Meiryo UI" w:hAnsi="Meiryo UI" w:cs="Meiryo UI"/>
                                <w:sz w:val="18"/>
                                <w:szCs w:val="18"/>
                              </w:rPr>
                              <w:t>セッション、現地</w:t>
                            </w:r>
                            <w:r w:rsidRPr="00F11DD1">
                              <w:rPr>
                                <w:rFonts w:ascii="Meiryo UI" w:eastAsia="Meiryo UI" w:hAnsi="Meiryo UI" w:cs="Meiryo UI" w:hint="eastAsia"/>
                                <w:sz w:val="18"/>
                                <w:szCs w:val="18"/>
                              </w:rPr>
                              <w:t>企業</w:t>
                            </w:r>
                            <w:r w:rsidRPr="00F11DD1">
                              <w:rPr>
                                <w:rFonts w:ascii="Meiryo UI" w:eastAsia="Meiryo UI" w:hAnsi="Meiryo UI" w:cs="Meiryo UI"/>
                                <w:sz w:val="18"/>
                                <w:szCs w:val="18"/>
                              </w:rPr>
                              <w:t>、</w:t>
                            </w:r>
                            <w:r w:rsidR="00094484" w:rsidRPr="00F11DD1">
                              <w:rPr>
                                <w:rFonts w:ascii="Meiryo UI" w:eastAsia="Meiryo UI" w:hAnsi="Meiryo UI" w:cs="Meiryo UI" w:hint="eastAsia"/>
                                <w:sz w:val="18"/>
                                <w:szCs w:val="18"/>
                              </w:rPr>
                              <w:t>医療従事者</w:t>
                            </w:r>
                            <w:r w:rsidR="00094484" w:rsidRPr="00F11DD1">
                              <w:rPr>
                                <w:rFonts w:ascii="Meiryo UI" w:eastAsia="Meiryo UI" w:hAnsi="Meiryo UI" w:cs="Meiryo UI"/>
                                <w:sz w:val="18"/>
                                <w:szCs w:val="18"/>
                              </w:rPr>
                              <w:t>・研究者との交流会などを想定</w:t>
                            </w:r>
                            <w:r w:rsidR="00094484" w:rsidRPr="00F11DD1">
                              <w:rPr>
                                <w:rFonts w:ascii="Meiryo UI" w:eastAsia="Meiryo UI" w:hAnsi="Meiryo UI" w:cs="Meiryo UI" w:hint="eastAsia"/>
                                <w:sz w:val="18"/>
                                <w:szCs w:val="18"/>
                              </w:rPr>
                              <w:t>）への参加機会を提供</w:t>
                            </w:r>
                          </w:p>
                          <w:p w:rsidR="00A22731" w:rsidRPr="00094484" w:rsidRDefault="00A227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9.5pt;width:532.5pt;height:132.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">
                <v:textbox>
                  <w:txbxContent>
                    <w:p w:rsidR="00A22731" w:rsidRPr="00F11DD1" w:rsidRDefault="00094484">
                      <w:pPr>
                        <w:rPr>
                          <w:rFonts w:ascii="Meiryo UI" w:eastAsia="Meiryo UI" w:hAnsi="Meiryo UI" w:cs="Meiryo UI"/>
                          <w:b/>
                          <w:sz w:val="18"/>
                          <w:szCs w:val="18"/>
                        </w:rPr>
                      </w:pPr>
                      <w:r w:rsidRPr="00F11DD1">
                        <w:rPr>
                          <w:rFonts w:ascii="Meiryo UI" w:eastAsia="Meiryo UI" w:hAnsi="Meiryo UI" w:cs="Meiryo UI" w:hint="eastAsia"/>
                          <w:b/>
                          <w:sz w:val="18"/>
                          <w:szCs w:val="18"/>
                        </w:rPr>
                        <w:t>関西合同</w:t>
                      </w:r>
                      <w:r w:rsidRPr="00F11DD1">
                        <w:rPr>
                          <w:rFonts w:ascii="Meiryo UI" w:eastAsia="Meiryo UI" w:hAnsi="Meiryo UI" w:cs="Meiryo UI"/>
                          <w:b/>
                          <w:sz w:val="18"/>
                          <w:szCs w:val="18"/>
                        </w:rPr>
                        <w:t>ブースへの</w:t>
                      </w:r>
                      <w:r w:rsidR="00A22731" w:rsidRPr="00F11DD1">
                        <w:rPr>
                          <w:rFonts w:ascii="Meiryo UI" w:eastAsia="Meiryo UI" w:hAnsi="Meiryo UI" w:cs="Meiryo UI" w:hint="eastAsia"/>
                          <w:b/>
                          <w:sz w:val="18"/>
                          <w:szCs w:val="18"/>
                        </w:rPr>
                        <w:t>ご参加</w:t>
                      </w:r>
                      <w:r w:rsidR="00A22731" w:rsidRPr="00F11DD1">
                        <w:rPr>
                          <w:rFonts w:ascii="Meiryo UI" w:eastAsia="Meiryo UI" w:hAnsi="Meiryo UI" w:cs="Meiryo UI"/>
                          <w:b/>
                          <w:sz w:val="18"/>
                          <w:szCs w:val="18"/>
                        </w:rPr>
                        <w:t>のメリット</w:t>
                      </w:r>
                    </w:p>
                    <w:p w:rsidR="00094484" w:rsidRPr="00F11DD1" w:rsidRDefault="00094484" w:rsidP="00094484">
                      <w:pPr>
                        <w:ind w:leftChars="100" w:left="394" w:hangingChars="102" w:hanging="184"/>
                        <w:rPr>
                          <w:rFonts w:ascii="Meiryo UI" w:eastAsia="Meiryo UI" w:hAnsi="Meiryo UI" w:cs="Meiryo UI"/>
                          <w:sz w:val="18"/>
                          <w:szCs w:val="18"/>
                        </w:rPr>
                      </w:pPr>
                      <w:r w:rsidRPr="00F11DD1">
                        <w:rPr>
                          <w:rFonts w:ascii="Meiryo UI" w:eastAsia="Meiryo UI" w:hAnsi="Meiryo UI" w:cs="Meiryo UI" w:hint="eastAsia"/>
                          <w:sz w:val="18"/>
                          <w:szCs w:val="18"/>
                        </w:rPr>
                        <w:t>・関西地域の支援機関が協力し、各社の出展目的を達成するため</w:t>
                      </w:r>
                      <w:r w:rsidR="009B7365" w:rsidRPr="00F11DD1">
                        <w:rPr>
                          <w:rFonts w:ascii="Meiryo UI" w:eastAsia="Meiryo UI" w:hAnsi="Meiryo UI" w:cs="Meiryo UI" w:hint="eastAsia"/>
                          <w:sz w:val="18"/>
                          <w:szCs w:val="18"/>
                        </w:rPr>
                        <w:t>、ブース</w:t>
                      </w:r>
                      <w:r w:rsidR="009B7365" w:rsidRPr="00F11DD1">
                        <w:rPr>
                          <w:rFonts w:ascii="Meiryo UI" w:eastAsia="Meiryo UI" w:hAnsi="Meiryo UI" w:cs="Meiryo UI"/>
                          <w:sz w:val="18"/>
                          <w:szCs w:val="18"/>
                        </w:rPr>
                        <w:t>での</w:t>
                      </w:r>
                      <w:r w:rsidR="009B7365" w:rsidRPr="00F11DD1">
                        <w:rPr>
                          <w:rFonts w:ascii="Meiryo UI" w:eastAsia="Meiryo UI" w:hAnsi="Meiryo UI" w:cs="Meiryo UI" w:hint="eastAsia"/>
                          <w:sz w:val="18"/>
                          <w:szCs w:val="18"/>
                        </w:rPr>
                        <w:t>ＰＲ</w:t>
                      </w:r>
                      <w:r w:rsidR="009B7365" w:rsidRPr="00F11DD1">
                        <w:rPr>
                          <w:rFonts w:ascii="Meiryo UI" w:eastAsia="Meiryo UI" w:hAnsi="Meiryo UI" w:cs="Meiryo UI"/>
                          <w:sz w:val="18"/>
                          <w:szCs w:val="18"/>
                        </w:rPr>
                        <w:t>や来場者の誘引などの現地支援</w:t>
                      </w:r>
                      <w:r w:rsidRPr="00F11DD1">
                        <w:rPr>
                          <w:rFonts w:ascii="Meiryo UI" w:eastAsia="Meiryo UI" w:hAnsi="Meiryo UI" w:cs="Meiryo UI" w:hint="eastAsia"/>
                          <w:sz w:val="18"/>
                          <w:szCs w:val="18"/>
                        </w:rPr>
                        <w:t>を提供</w:t>
                      </w:r>
                    </w:p>
                    <w:p w:rsidR="00094484" w:rsidRPr="00F11DD1" w:rsidRDefault="00094484" w:rsidP="00B72369">
                      <w:pPr>
                        <w:ind w:leftChars="99" w:left="282" w:hangingChars="41" w:hanging="74"/>
                        <w:rPr>
                          <w:rFonts w:ascii="Meiryo UI" w:eastAsia="Meiryo UI" w:hAnsi="Meiryo UI" w:cs="Meiryo UI"/>
                          <w:sz w:val="18"/>
                          <w:szCs w:val="18"/>
                        </w:rPr>
                      </w:pPr>
                      <w:r w:rsidRPr="00F11DD1">
                        <w:rPr>
                          <w:rFonts w:ascii="Meiryo UI" w:eastAsia="Meiryo UI" w:hAnsi="Meiryo UI" w:cs="Meiryo UI" w:hint="eastAsia"/>
                          <w:sz w:val="18"/>
                          <w:szCs w:val="18"/>
                        </w:rPr>
                        <w:t>・展示会終了</w:t>
                      </w:r>
                      <w:r w:rsidR="009B7365" w:rsidRPr="00F11DD1">
                        <w:rPr>
                          <w:rFonts w:ascii="Meiryo UI" w:eastAsia="Meiryo UI" w:hAnsi="Meiryo UI" w:cs="Meiryo UI" w:hint="eastAsia"/>
                          <w:sz w:val="18"/>
                          <w:szCs w:val="18"/>
                        </w:rPr>
                        <w:t>以降も関西地域の支援機関が連携し、</w:t>
                      </w:r>
                      <w:r w:rsidR="009B7365" w:rsidRPr="00F11DD1">
                        <w:rPr>
                          <w:rFonts w:ascii="Meiryo UI" w:eastAsia="Meiryo UI" w:hAnsi="Meiryo UI" w:cs="Meiryo UI"/>
                          <w:sz w:val="18"/>
                          <w:szCs w:val="18"/>
                        </w:rPr>
                        <w:t>現地企業とのコミュニケーション</w:t>
                      </w:r>
                      <w:r w:rsidR="009B7365" w:rsidRPr="00F11DD1">
                        <w:rPr>
                          <w:rFonts w:ascii="Meiryo UI" w:eastAsia="Meiryo UI" w:hAnsi="Meiryo UI" w:cs="Meiryo UI" w:hint="eastAsia"/>
                          <w:sz w:val="18"/>
                          <w:szCs w:val="18"/>
                        </w:rPr>
                        <w:t>などで</w:t>
                      </w:r>
                      <w:r w:rsidR="009B7365" w:rsidRPr="00F11DD1">
                        <w:rPr>
                          <w:rFonts w:ascii="Meiryo UI" w:eastAsia="Meiryo UI" w:hAnsi="Meiryo UI" w:cs="Meiryo UI"/>
                          <w:sz w:val="18"/>
                          <w:szCs w:val="18"/>
                        </w:rPr>
                        <w:t>障害があった場合などに対応するためのフォローアップ</w:t>
                      </w:r>
                      <w:r w:rsidRPr="00F11DD1">
                        <w:rPr>
                          <w:rFonts w:ascii="Meiryo UI" w:eastAsia="Meiryo UI" w:hAnsi="Meiryo UI" w:cs="Meiryo UI" w:hint="eastAsia"/>
                          <w:sz w:val="18"/>
                          <w:szCs w:val="18"/>
                        </w:rPr>
                        <w:t>を実施</w:t>
                      </w:r>
                    </w:p>
                    <w:p w:rsidR="00094484" w:rsidRPr="00F11DD1" w:rsidRDefault="00094484" w:rsidP="00094484">
                      <w:pPr>
                        <w:ind w:leftChars="100" w:left="394" w:hangingChars="102" w:hanging="184"/>
                        <w:rPr>
                          <w:rFonts w:ascii="Meiryo UI" w:eastAsia="Meiryo UI" w:hAnsi="Meiryo UI" w:cs="Meiryo UI"/>
                          <w:sz w:val="18"/>
                          <w:szCs w:val="18"/>
                        </w:rPr>
                      </w:pPr>
                      <w:r w:rsidRPr="00F11DD1">
                        <w:rPr>
                          <w:rFonts w:ascii="Meiryo UI" w:eastAsia="Meiryo UI" w:hAnsi="Meiryo UI" w:cs="Meiryo UI" w:hint="eastAsia"/>
                          <w:sz w:val="18"/>
                          <w:szCs w:val="18"/>
                        </w:rPr>
                        <w:t>・共同出展することでブース内設備、通訳</w:t>
                      </w:r>
                      <w:r w:rsidR="009B7365" w:rsidRPr="00F11DD1">
                        <w:rPr>
                          <w:rFonts w:ascii="Meiryo UI" w:eastAsia="Meiryo UI" w:hAnsi="Meiryo UI" w:cs="Meiryo UI" w:hint="eastAsia"/>
                          <w:sz w:val="18"/>
                          <w:szCs w:val="18"/>
                        </w:rPr>
                        <w:t>、</w:t>
                      </w:r>
                      <w:r w:rsidR="009B7365" w:rsidRPr="00F11DD1">
                        <w:rPr>
                          <w:rFonts w:ascii="Meiryo UI" w:eastAsia="Meiryo UI" w:hAnsi="Meiryo UI" w:cs="Meiryo UI"/>
                          <w:sz w:val="18"/>
                          <w:szCs w:val="18"/>
                        </w:rPr>
                        <w:t>共通パンフレット</w:t>
                      </w:r>
                      <w:r w:rsidRPr="00F11DD1">
                        <w:rPr>
                          <w:rFonts w:ascii="Meiryo UI" w:eastAsia="Meiryo UI" w:hAnsi="Meiryo UI" w:cs="Meiryo UI" w:hint="eastAsia"/>
                          <w:sz w:val="18"/>
                          <w:szCs w:val="18"/>
                        </w:rPr>
                        <w:t>などのリソースを共有し単独出展よりも安価で参加が可能</w:t>
                      </w:r>
                    </w:p>
                    <w:p w:rsidR="00094484" w:rsidRPr="00F11DD1" w:rsidRDefault="00F11DD1" w:rsidP="00B72369">
                      <w:pPr>
                        <w:ind w:leftChars="99" w:left="282" w:hangingChars="41" w:hanging="74"/>
                        <w:rPr>
                          <w:rFonts w:ascii="Meiryo UI" w:eastAsia="Meiryo UI" w:hAnsi="Meiryo UI" w:cs="Meiryo UI"/>
                          <w:sz w:val="18"/>
                          <w:szCs w:val="18"/>
                        </w:rPr>
                      </w:pPr>
                      <w:r w:rsidRPr="00F11DD1">
                        <w:rPr>
                          <w:rFonts w:ascii="Meiryo UI" w:eastAsia="Meiryo UI" w:hAnsi="Meiryo UI" w:cs="Meiryo UI" w:hint="eastAsia"/>
                          <w:sz w:val="18"/>
                          <w:szCs w:val="18"/>
                        </w:rPr>
                        <w:t>・現地政府機関や</w:t>
                      </w:r>
                      <w:r w:rsidR="00094484" w:rsidRPr="00F11DD1">
                        <w:rPr>
                          <w:rFonts w:ascii="Meiryo UI" w:eastAsia="Meiryo UI" w:hAnsi="Meiryo UI" w:cs="Meiryo UI" w:hint="eastAsia"/>
                          <w:sz w:val="18"/>
                          <w:szCs w:val="18"/>
                        </w:rPr>
                        <w:t>企業・団体</w:t>
                      </w:r>
                      <w:r w:rsidRPr="00F11DD1">
                        <w:rPr>
                          <w:rFonts w:ascii="Meiryo UI" w:eastAsia="Meiryo UI" w:hAnsi="Meiryo UI" w:cs="Meiryo UI" w:hint="eastAsia"/>
                          <w:sz w:val="18"/>
                          <w:szCs w:val="18"/>
                        </w:rPr>
                        <w:t>等</w:t>
                      </w:r>
                      <w:r w:rsidR="00094484" w:rsidRPr="00F11DD1">
                        <w:rPr>
                          <w:rFonts w:ascii="Meiryo UI" w:eastAsia="Meiryo UI" w:hAnsi="Meiryo UI" w:cs="Meiryo UI" w:hint="eastAsia"/>
                          <w:sz w:val="18"/>
                          <w:szCs w:val="18"/>
                        </w:rPr>
                        <w:t>と連携し、関西ブース出展社に展示会以外の付帯事業（現地医療機器</w:t>
                      </w:r>
                      <w:r w:rsidR="00094484" w:rsidRPr="00F11DD1">
                        <w:rPr>
                          <w:rFonts w:ascii="Meiryo UI" w:eastAsia="Meiryo UI" w:hAnsi="Meiryo UI" w:cs="Meiryo UI"/>
                          <w:sz w:val="18"/>
                          <w:szCs w:val="18"/>
                        </w:rPr>
                        <w:t>産業</w:t>
                      </w:r>
                      <w:r w:rsidR="00094484" w:rsidRPr="00F11DD1">
                        <w:rPr>
                          <w:rFonts w:ascii="Meiryo UI" w:eastAsia="Meiryo UI" w:hAnsi="Meiryo UI" w:cs="Meiryo UI" w:hint="eastAsia"/>
                          <w:sz w:val="18"/>
                          <w:szCs w:val="18"/>
                        </w:rPr>
                        <w:t>動向</w:t>
                      </w:r>
                      <w:r w:rsidR="00094484" w:rsidRPr="00F11DD1">
                        <w:rPr>
                          <w:rFonts w:ascii="Meiryo UI" w:eastAsia="Meiryo UI" w:hAnsi="Meiryo UI" w:cs="Meiryo UI"/>
                          <w:sz w:val="18"/>
                          <w:szCs w:val="18"/>
                        </w:rPr>
                        <w:t>・規制概況</w:t>
                      </w:r>
                      <w:r w:rsidR="00094484" w:rsidRPr="00F11DD1">
                        <w:rPr>
                          <w:rFonts w:ascii="Meiryo UI" w:eastAsia="Meiryo UI" w:hAnsi="Meiryo UI" w:cs="Meiryo UI" w:hint="eastAsia"/>
                          <w:sz w:val="18"/>
                          <w:szCs w:val="18"/>
                        </w:rPr>
                        <w:t>に</w:t>
                      </w:r>
                      <w:r w:rsidR="00094484" w:rsidRPr="00F11DD1">
                        <w:rPr>
                          <w:rFonts w:ascii="Meiryo UI" w:eastAsia="Meiryo UI" w:hAnsi="Meiryo UI" w:cs="Meiryo UI"/>
                          <w:sz w:val="18"/>
                          <w:szCs w:val="18"/>
                        </w:rPr>
                        <w:t>関する</w:t>
                      </w:r>
                      <w:r w:rsidR="00094484" w:rsidRPr="00F11DD1">
                        <w:rPr>
                          <w:rFonts w:ascii="Meiryo UI" w:eastAsia="Meiryo UI" w:hAnsi="Meiryo UI" w:cs="Meiryo UI" w:hint="eastAsia"/>
                          <w:sz w:val="18"/>
                          <w:szCs w:val="18"/>
                        </w:rPr>
                        <w:t>情報提供</w:t>
                      </w:r>
                      <w:r w:rsidR="00094484" w:rsidRPr="00F11DD1">
                        <w:rPr>
                          <w:rFonts w:ascii="Meiryo UI" w:eastAsia="Meiryo UI" w:hAnsi="Meiryo UI" w:cs="Meiryo UI"/>
                          <w:sz w:val="18"/>
                          <w:szCs w:val="18"/>
                        </w:rPr>
                        <w:t>セッション、現地</w:t>
                      </w:r>
                      <w:r w:rsidRPr="00F11DD1">
                        <w:rPr>
                          <w:rFonts w:ascii="Meiryo UI" w:eastAsia="Meiryo UI" w:hAnsi="Meiryo UI" w:cs="Meiryo UI" w:hint="eastAsia"/>
                          <w:sz w:val="18"/>
                          <w:szCs w:val="18"/>
                        </w:rPr>
                        <w:t>企業</w:t>
                      </w:r>
                      <w:r w:rsidRPr="00F11DD1">
                        <w:rPr>
                          <w:rFonts w:ascii="Meiryo UI" w:eastAsia="Meiryo UI" w:hAnsi="Meiryo UI" w:cs="Meiryo UI"/>
                          <w:sz w:val="18"/>
                          <w:szCs w:val="18"/>
                        </w:rPr>
                        <w:t>、</w:t>
                      </w:r>
                      <w:r w:rsidR="00094484" w:rsidRPr="00F11DD1">
                        <w:rPr>
                          <w:rFonts w:ascii="Meiryo UI" w:eastAsia="Meiryo UI" w:hAnsi="Meiryo UI" w:cs="Meiryo UI" w:hint="eastAsia"/>
                          <w:sz w:val="18"/>
                          <w:szCs w:val="18"/>
                        </w:rPr>
                        <w:t>医療従事者</w:t>
                      </w:r>
                      <w:r w:rsidR="00094484" w:rsidRPr="00F11DD1">
                        <w:rPr>
                          <w:rFonts w:ascii="Meiryo UI" w:eastAsia="Meiryo UI" w:hAnsi="Meiryo UI" w:cs="Meiryo UI"/>
                          <w:sz w:val="18"/>
                          <w:szCs w:val="18"/>
                        </w:rPr>
                        <w:t>・研究者との交流会などを想定</w:t>
                      </w:r>
                      <w:r w:rsidR="00094484" w:rsidRPr="00F11DD1">
                        <w:rPr>
                          <w:rFonts w:ascii="Meiryo UI" w:eastAsia="Meiryo UI" w:hAnsi="Meiryo UI" w:cs="Meiryo UI" w:hint="eastAsia"/>
                          <w:sz w:val="18"/>
                          <w:szCs w:val="18"/>
                        </w:rPr>
                        <w:t>）への参加機会を提供</w:t>
                      </w:r>
                    </w:p>
                    <w:p w:rsidR="00A22731" w:rsidRPr="00094484" w:rsidRDefault="00A22731"/>
                  </w:txbxContent>
                </v:textbox>
                <w10:wrap type="tight" anchorx="margin"/>
              </v:shape>
            </w:pict>
          </mc:Fallback>
        </mc:AlternateContent>
      </w:r>
      <w:r w:rsidR="00A22731" w:rsidRPr="00F11DD1">
        <w:rPr>
          <w:rFonts w:ascii="Meiryo UI" w:eastAsia="Meiryo UI" w:hAnsi="Meiryo UI" w:cs="Meiryo UI" w:hint="eastAsia"/>
          <w:kern w:val="0"/>
          <w:sz w:val="20"/>
          <w:szCs w:val="20"/>
        </w:rPr>
        <w:t>―主に流通業者（バイヤー）が来場対象者となる展示会であるため、最終製品、或いは、最終製品をイメージできる試作品を展示頂ける企業</w:t>
      </w:r>
      <w:r w:rsidR="009B7365" w:rsidRPr="00F11DD1">
        <w:rPr>
          <w:rFonts w:ascii="Meiryo UI" w:eastAsia="Meiryo UI" w:hAnsi="Meiryo UI" w:cs="Meiryo UI" w:hint="eastAsia"/>
          <w:kern w:val="0"/>
          <w:szCs w:val="21"/>
        </w:rPr>
        <w:t xml:space="preserve">　</w:t>
      </w:r>
    </w:p>
    <w:p w:rsidR="00A22731" w:rsidRPr="00F11DD1" w:rsidRDefault="0030779E" w:rsidP="00094484">
      <w:pPr>
        <w:jc w:val="left"/>
        <w:rPr>
          <w:rFonts w:ascii="Meiryo UI" w:eastAsia="Meiryo UI" w:hAnsi="Meiryo UI" w:cs="Meiryo UI"/>
          <w:kern w:val="0"/>
          <w:sz w:val="20"/>
          <w:szCs w:val="20"/>
        </w:rPr>
      </w:pPr>
      <w:r w:rsidRPr="00F11DD1">
        <w:rPr>
          <w:rFonts w:ascii="Meiryo UI" w:eastAsia="Meiryo UI" w:hAnsi="Meiryo UI" w:cs="Meiryo UI" w:hint="eastAsia"/>
          <w:noProof/>
          <w:kern w:val="0"/>
          <w:szCs w:val="21"/>
        </w:rPr>
        <w:lastRenderedPageBreak/>
        <mc:AlternateContent>
          <mc:Choice Requires="wps">
            <w:drawing>
              <wp:anchor distT="0" distB="0" distL="114300" distR="114300" simplePos="0" relativeHeight="251660288" behindDoc="0" locked="0" layoutInCell="1" allowOverlap="1">
                <wp:simplePos x="0" y="0"/>
                <wp:positionH relativeFrom="margin">
                  <wp:posOffset>-66675</wp:posOffset>
                </wp:positionH>
                <wp:positionV relativeFrom="paragraph">
                  <wp:posOffset>0</wp:posOffset>
                </wp:positionV>
                <wp:extent cx="6819900" cy="933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819900" cy="9334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E9D83" id="正方形/長方形 1" o:spid="_x0000_s1026" style="position:absolute;left:0;text-align:left;margin-left:-5.25pt;margin-top:0;width:537pt;height: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" filled="f" strokecolor="black [3213]" strokeweight="1pt">
                <v:stroke dashstyle="3 1"/>
                <w10:wrap anchorx="margin"/>
              </v:rect>
            </w:pict>
          </mc:Fallback>
        </mc:AlternateContent>
      </w:r>
      <w:r w:rsidR="002212DF" w:rsidRPr="00F11DD1">
        <w:rPr>
          <w:rFonts w:ascii="Meiryo UI" w:eastAsia="Meiryo UI" w:hAnsi="Meiryo UI" w:cs="Meiryo UI" w:hint="eastAsia"/>
          <w:kern w:val="0"/>
          <w:sz w:val="20"/>
          <w:szCs w:val="20"/>
        </w:rPr>
        <w:t>「</w:t>
      </w:r>
      <w:r w:rsidR="00094484" w:rsidRPr="00F11DD1">
        <w:rPr>
          <w:rFonts w:ascii="Meiryo UI" w:eastAsia="Meiryo UI" w:hAnsi="Meiryo UI" w:cs="Meiryo UI" w:hint="eastAsia"/>
          <w:kern w:val="0"/>
          <w:sz w:val="20"/>
          <w:szCs w:val="20"/>
        </w:rPr>
        <w:t>メディカルフェアタイランド2017</w:t>
      </w:r>
      <w:r w:rsidR="007A7153">
        <w:rPr>
          <w:rFonts w:ascii="Meiryo UI" w:eastAsia="Meiryo UI" w:hAnsi="Meiryo UI" w:cs="Meiryo UI" w:hint="eastAsia"/>
          <w:kern w:val="0"/>
          <w:sz w:val="20"/>
          <w:szCs w:val="20"/>
        </w:rPr>
        <w:t>関西合同ブース</w:t>
      </w:r>
      <w:r w:rsidR="002212DF" w:rsidRPr="00F11DD1">
        <w:rPr>
          <w:rFonts w:ascii="Meiryo UI" w:eastAsia="Meiryo UI" w:hAnsi="Meiryo UI" w:cs="Meiryo UI" w:hint="eastAsia"/>
          <w:kern w:val="0"/>
          <w:sz w:val="20"/>
          <w:szCs w:val="20"/>
        </w:rPr>
        <w:t>」</w:t>
      </w:r>
      <w:r w:rsidR="007A7153">
        <w:rPr>
          <w:rFonts w:ascii="Meiryo UI" w:eastAsia="Meiryo UI" w:hAnsi="Meiryo UI" w:cs="Meiryo UI" w:hint="eastAsia"/>
          <w:kern w:val="0"/>
          <w:sz w:val="20"/>
          <w:szCs w:val="20"/>
        </w:rPr>
        <w:t>への出展</w:t>
      </w:r>
      <w:r w:rsidR="00094484" w:rsidRPr="00F11DD1">
        <w:rPr>
          <w:rFonts w:ascii="Meiryo UI" w:eastAsia="Meiryo UI" w:hAnsi="Meiryo UI" w:cs="Meiryo UI" w:hint="eastAsia"/>
          <w:kern w:val="0"/>
          <w:sz w:val="20"/>
          <w:szCs w:val="20"/>
        </w:rPr>
        <w:t>にご関心のある場合は、下記様式にご記入の上、事務局まで</w:t>
      </w:r>
      <w:r w:rsidR="004E6991" w:rsidRPr="00F11DD1">
        <w:rPr>
          <w:rFonts w:ascii="Meiryo UI" w:eastAsia="Meiryo UI" w:hAnsi="Meiryo UI" w:cs="Meiryo UI" w:hint="eastAsia"/>
          <w:kern w:val="0"/>
          <w:sz w:val="20"/>
          <w:szCs w:val="20"/>
        </w:rPr>
        <w:t>ご送付ください。</w:t>
      </w:r>
      <w:r w:rsidR="00B72369">
        <w:rPr>
          <w:rFonts w:ascii="Meiryo UI" w:eastAsia="Meiryo UI" w:hAnsi="Meiryo UI" w:cs="Meiryo UI" w:hint="eastAsia"/>
          <w:kern w:val="0"/>
          <w:sz w:val="20"/>
          <w:szCs w:val="20"/>
        </w:rPr>
        <w:t>後日詳細とともに</w:t>
      </w:r>
      <w:r w:rsidR="004E6991" w:rsidRPr="00F11DD1">
        <w:rPr>
          <w:rFonts w:ascii="Meiryo UI" w:eastAsia="Meiryo UI" w:hAnsi="Meiryo UI" w:cs="Meiryo UI" w:hint="eastAsia"/>
          <w:kern w:val="0"/>
          <w:sz w:val="20"/>
          <w:szCs w:val="20"/>
        </w:rPr>
        <w:t>事務局よりご連絡申し上げます。尚、本様式の</w:t>
      </w:r>
      <w:r w:rsidR="00094484" w:rsidRPr="00F11DD1">
        <w:rPr>
          <w:rFonts w:ascii="Meiryo UI" w:eastAsia="Meiryo UI" w:hAnsi="Meiryo UI" w:cs="Meiryo UI" w:hint="eastAsia"/>
          <w:kern w:val="0"/>
          <w:sz w:val="20"/>
          <w:szCs w:val="20"/>
        </w:rPr>
        <w:t>ご送付</w:t>
      </w:r>
      <w:r w:rsidR="000B71EB">
        <w:rPr>
          <w:rFonts w:ascii="Meiryo UI" w:eastAsia="Meiryo UI" w:hAnsi="Meiryo UI" w:cs="Meiryo UI" w:hint="eastAsia"/>
          <w:kern w:val="0"/>
          <w:sz w:val="20"/>
          <w:szCs w:val="20"/>
        </w:rPr>
        <w:t>が</w:t>
      </w:r>
      <w:r w:rsidR="004E6991" w:rsidRPr="00F11DD1">
        <w:rPr>
          <w:rFonts w:ascii="Meiryo UI" w:eastAsia="Meiryo UI" w:hAnsi="Meiryo UI" w:cs="Meiryo UI" w:hint="eastAsia"/>
          <w:kern w:val="0"/>
          <w:sz w:val="20"/>
          <w:szCs w:val="20"/>
        </w:rPr>
        <w:t>出展</w:t>
      </w:r>
      <w:r w:rsidR="000B71EB">
        <w:rPr>
          <w:rFonts w:ascii="Meiryo UI" w:eastAsia="Meiryo UI" w:hAnsi="Meiryo UI" w:cs="Meiryo UI" w:hint="eastAsia"/>
          <w:kern w:val="0"/>
          <w:sz w:val="20"/>
          <w:szCs w:val="20"/>
        </w:rPr>
        <w:t>・参加</w:t>
      </w:r>
      <w:r w:rsidR="004E6991" w:rsidRPr="00F11DD1">
        <w:rPr>
          <w:rFonts w:ascii="Meiryo UI" w:eastAsia="Meiryo UI" w:hAnsi="Meiryo UI" w:cs="Meiryo UI" w:hint="eastAsia"/>
          <w:kern w:val="0"/>
          <w:sz w:val="20"/>
          <w:szCs w:val="20"/>
        </w:rPr>
        <w:t>を確約するものではございません。</w:t>
      </w:r>
      <w:r w:rsidR="00B72369">
        <w:rPr>
          <w:rFonts w:ascii="Meiryo UI" w:eastAsia="Meiryo UI" w:hAnsi="Meiryo UI" w:cs="Meiryo UI" w:hint="eastAsia"/>
          <w:kern w:val="0"/>
          <w:sz w:val="20"/>
          <w:szCs w:val="20"/>
        </w:rPr>
        <w:t>エントリーが</w:t>
      </w:r>
      <w:r>
        <w:rPr>
          <w:rFonts w:ascii="Meiryo UI" w:eastAsia="Meiryo UI" w:hAnsi="Meiryo UI" w:cs="Meiryo UI" w:hint="eastAsia"/>
          <w:kern w:val="0"/>
          <w:sz w:val="20"/>
          <w:szCs w:val="20"/>
        </w:rPr>
        <w:t>上限数を超え</w:t>
      </w:r>
      <w:r w:rsidR="000B71EB">
        <w:rPr>
          <w:rFonts w:ascii="Meiryo UI" w:eastAsia="Meiryo UI" w:hAnsi="Meiryo UI" w:cs="Meiryo UI" w:hint="eastAsia"/>
          <w:kern w:val="0"/>
          <w:sz w:val="20"/>
          <w:szCs w:val="20"/>
        </w:rPr>
        <w:t>る際に</w:t>
      </w:r>
      <w:r w:rsidR="00B72369">
        <w:rPr>
          <w:rFonts w:ascii="Meiryo UI" w:eastAsia="Meiryo UI" w:hAnsi="Meiryo UI" w:cs="Meiryo UI" w:hint="eastAsia"/>
          <w:kern w:val="0"/>
          <w:sz w:val="20"/>
          <w:szCs w:val="20"/>
        </w:rPr>
        <w:t>は、</w:t>
      </w:r>
      <w:r>
        <w:rPr>
          <w:rFonts w:ascii="Meiryo UI" w:eastAsia="Meiryo UI" w:hAnsi="Meiryo UI" w:cs="Meiryo UI" w:hint="eastAsia"/>
          <w:kern w:val="0"/>
          <w:sz w:val="20"/>
          <w:szCs w:val="20"/>
        </w:rPr>
        <w:t>やむを得ずお断りさせて</w:t>
      </w:r>
      <w:r w:rsidR="00B72369">
        <w:rPr>
          <w:rFonts w:ascii="Meiryo UI" w:eastAsia="Meiryo UI" w:hAnsi="Meiryo UI" w:cs="Meiryo UI" w:hint="eastAsia"/>
          <w:kern w:val="0"/>
          <w:sz w:val="20"/>
          <w:szCs w:val="20"/>
        </w:rPr>
        <w:t>頂きます</w:t>
      </w:r>
      <w:r>
        <w:rPr>
          <w:rFonts w:ascii="Meiryo UI" w:eastAsia="Meiryo UI" w:hAnsi="Meiryo UI" w:cs="Meiryo UI" w:hint="eastAsia"/>
          <w:kern w:val="0"/>
          <w:sz w:val="20"/>
          <w:szCs w:val="20"/>
        </w:rPr>
        <w:t>場合があります</w:t>
      </w:r>
      <w:r w:rsidR="00B72369">
        <w:rPr>
          <w:rFonts w:ascii="Meiryo UI" w:eastAsia="Meiryo UI" w:hAnsi="Meiryo UI" w:cs="Meiryo UI" w:hint="eastAsia"/>
          <w:kern w:val="0"/>
          <w:sz w:val="20"/>
          <w:szCs w:val="20"/>
        </w:rPr>
        <w:t>旨</w:t>
      </w:r>
      <w:r>
        <w:rPr>
          <w:rFonts w:ascii="Meiryo UI" w:eastAsia="Meiryo UI" w:hAnsi="Meiryo UI" w:cs="Meiryo UI" w:hint="eastAsia"/>
          <w:kern w:val="0"/>
          <w:sz w:val="20"/>
          <w:szCs w:val="20"/>
        </w:rPr>
        <w:t>、</w:t>
      </w:r>
      <w:r w:rsidR="00094484" w:rsidRPr="00F11DD1">
        <w:rPr>
          <w:rFonts w:ascii="Meiryo UI" w:eastAsia="Meiryo UI" w:hAnsi="Meiryo UI" w:cs="Meiryo UI" w:hint="eastAsia"/>
          <w:kern w:val="0"/>
          <w:sz w:val="20"/>
          <w:szCs w:val="20"/>
        </w:rPr>
        <w:t>予めご了承ください。</w:t>
      </w:r>
      <w:r w:rsidR="00514E6C" w:rsidRPr="00F11DD1">
        <w:rPr>
          <w:rFonts w:ascii="Meiryo UI" w:eastAsia="Meiryo UI" w:hAnsi="Meiryo UI" w:cs="Meiryo UI" w:hint="eastAsia"/>
          <w:kern w:val="0"/>
          <w:sz w:val="20"/>
          <w:szCs w:val="20"/>
        </w:rPr>
        <w:t>また、神戸市内</w:t>
      </w:r>
      <w:r w:rsidR="00593BC5" w:rsidRPr="00F11DD1">
        <w:rPr>
          <w:rFonts w:ascii="Meiryo UI" w:eastAsia="Meiryo UI" w:hAnsi="Meiryo UI" w:cs="Meiryo UI" w:hint="eastAsia"/>
          <w:kern w:val="0"/>
          <w:sz w:val="20"/>
          <w:szCs w:val="20"/>
        </w:rPr>
        <w:t>の</w:t>
      </w:r>
      <w:r w:rsidR="00514E6C" w:rsidRPr="00F11DD1">
        <w:rPr>
          <w:rFonts w:ascii="Meiryo UI" w:eastAsia="Meiryo UI" w:hAnsi="Meiryo UI" w:cs="Meiryo UI" w:hint="eastAsia"/>
          <w:kern w:val="0"/>
          <w:sz w:val="20"/>
          <w:szCs w:val="20"/>
        </w:rPr>
        <w:t>企業の皆様には</w:t>
      </w:r>
      <w:r w:rsidR="00593BC5" w:rsidRPr="00F11DD1">
        <w:rPr>
          <w:rFonts w:ascii="Meiryo UI" w:eastAsia="Meiryo UI" w:hAnsi="Meiryo UI" w:cs="Meiryo UI" w:hint="eastAsia"/>
          <w:kern w:val="0"/>
          <w:sz w:val="20"/>
          <w:szCs w:val="20"/>
        </w:rPr>
        <w:t>先端医療振興財団</w:t>
      </w:r>
      <w:r w:rsidR="00514E6C" w:rsidRPr="00F11DD1">
        <w:rPr>
          <w:rFonts w:ascii="Meiryo UI" w:eastAsia="Meiryo UI" w:hAnsi="Meiryo UI" w:cs="Meiryo UI" w:hint="eastAsia"/>
          <w:kern w:val="0"/>
          <w:sz w:val="20"/>
          <w:szCs w:val="20"/>
        </w:rPr>
        <w:t>からご連絡申し上げます。</w:t>
      </w:r>
    </w:p>
    <w:p w:rsidR="002212DF" w:rsidRPr="00F11DD1" w:rsidRDefault="002212DF" w:rsidP="00094484">
      <w:pPr>
        <w:jc w:val="left"/>
        <w:rPr>
          <w:rFonts w:ascii="Meiryo UI" w:eastAsia="Meiryo UI" w:hAnsi="Meiryo UI" w:cs="Meiryo UI"/>
          <w:kern w:val="0"/>
          <w:szCs w:val="21"/>
        </w:rPr>
      </w:pPr>
    </w:p>
    <w:p w:rsidR="00593BC5" w:rsidRPr="00F11DD1" w:rsidRDefault="007A7153" w:rsidP="00F11DD1">
      <w:pPr>
        <w:jc w:val="center"/>
        <w:rPr>
          <w:rFonts w:ascii="Meiryo UI" w:eastAsia="Meiryo UI" w:hAnsi="Meiryo UI" w:cs="Meiryo UI"/>
          <w:kern w:val="0"/>
          <w:sz w:val="24"/>
          <w:szCs w:val="24"/>
          <w:u w:val="single"/>
        </w:rPr>
      </w:pPr>
      <w:r>
        <w:rPr>
          <w:rFonts w:ascii="Meiryo UI" w:eastAsia="Meiryo UI" w:hAnsi="Meiryo UI" w:cs="Meiryo UI" w:hint="eastAsia"/>
          <w:kern w:val="0"/>
          <w:sz w:val="24"/>
          <w:szCs w:val="24"/>
          <w:u w:val="single"/>
        </w:rPr>
        <w:t xml:space="preserve">メディカルフェアタイランド関西ブース　</w:t>
      </w:r>
      <w:r w:rsidR="002212DF" w:rsidRPr="00F11DD1">
        <w:rPr>
          <w:rFonts w:ascii="Meiryo UI" w:eastAsia="Meiryo UI" w:hAnsi="Meiryo UI" w:cs="Meiryo UI" w:hint="eastAsia"/>
          <w:kern w:val="0"/>
          <w:sz w:val="24"/>
          <w:szCs w:val="24"/>
          <w:u w:val="single"/>
        </w:rPr>
        <w:t>出展関心企業</w:t>
      </w:r>
      <w:r w:rsidR="00B72369">
        <w:rPr>
          <w:rFonts w:ascii="Meiryo UI" w:eastAsia="Meiryo UI" w:hAnsi="Meiryo UI" w:cs="Meiryo UI" w:hint="eastAsia"/>
          <w:kern w:val="0"/>
          <w:sz w:val="24"/>
          <w:szCs w:val="24"/>
          <w:u w:val="single"/>
        </w:rPr>
        <w:t>エントリーシート</w:t>
      </w:r>
      <w:r w:rsidR="002212DF" w:rsidRPr="007A7153">
        <w:rPr>
          <w:rFonts w:ascii="Meiryo UI" w:eastAsia="Meiryo UI" w:hAnsi="Meiryo UI" w:cs="Meiryo UI" w:hint="eastAsia"/>
          <w:kern w:val="0"/>
          <w:sz w:val="18"/>
          <w:szCs w:val="18"/>
          <w:u w:val="single"/>
        </w:rPr>
        <w:t>（締切：2017年4月27日）</w:t>
      </w:r>
    </w:p>
    <w:tbl>
      <w:tblPr>
        <w:tblStyle w:val="a3"/>
        <w:tblpPr w:leftFromText="142" w:rightFromText="142" w:vertAnchor="page" w:horzAnchor="margin" w:tblpY="4216"/>
        <w:tblW w:w="0" w:type="auto"/>
        <w:tblLook w:val="04A0" w:firstRow="1" w:lastRow="0" w:firstColumn="1" w:lastColumn="0" w:noHBand="0" w:noVBand="1"/>
      </w:tblPr>
      <w:tblGrid>
        <w:gridCol w:w="1045"/>
        <w:gridCol w:w="1045"/>
        <w:gridCol w:w="1045"/>
        <w:gridCol w:w="1045"/>
        <w:gridCol w:w="1046"/>
        <w:gridCol w:w="1046"/>
        <w:gridCol w:w="1046"/>
        <w:gridCol w:w="1046"/>
        <w:gridCol w:w="1046"/>
        <w:gridCol w:w="1046"/>
      </w:tblGrid>
      <w:tr w:rsidR="00F11DD1" w:rsidTr="00F11DD1">
        <w:trPr>
          <w:trHeight w:val="705"/>
        </w:trPr>
        <w:tc>
          <w:tcPr>
            <w:tcW w:w="2090" w:type="dxa"/>
            <w:gridSpan w:val="2"/>
            <w:vAlign w:val="center"/>
          </w:tcPr>
          <w:p w:rsidR="00F11DD1" w:rsidRPr="00F11DD1" w:rsidRDefault="007A7153" w:rsidP="00F11DD1">
            <w:pPr>
              <w:jc w:val="center"/>
              <w:rPr>
                <w:rFonts w:ascii="Meiryo UI" w:eastAsia="Meiryo UI" w:hAnsi="Meiryo UI" w:cs="Meiryo UI"/>
                <w:sz w:val="18"/>
                <w:szCs w:val="18"/>
              </w:rPr>
            </w:pPr>
            <w:r>
              <w:rPr>
                <w:rFonts w:ascii="Meiryo UI" w:eastAsia="Meiryo UI" w:hAnsi="Meiryo UI" w:cs="Meiryo UI" w:hint="eastAsia"/>
                <w:sz w:val="18"/>
                <w:szCs w:val="18"/>
              </w:rPr>
              <w:t>御社</w:t>
            </w:r>
            <w:r w:rsidR="00F11DD1" w:rsidRPr="00F11DD1">
              <w:rPr>
                <w:rFonts w:ascii="Meiryo UI" w:eastAsia="Meiryo UI" w:hAnsi="Meiryo UI" w:cs="Meiryo UI" w:hint="eastAsia"/>
                <w:sz w:val="18"/>
                <w:szCs w:val="18"/>
              </w:rPr>
              <w:t>名</w:t>
            </w:r>
          </w:p>
        </w:tc>
        <w:tc>
          <w:tcPr>
            <w:tcW w:w="8366" w:type="dxa"/>
            <w:gridSpan w:val="8"/>
            <w:vAlign w:val="center"/>
          </w:tcPr>
          <w:p w:rsidR="00F11DD1" w:rsidRPr="00F11DD1" w:rsidRDefault="00F11DD1" w:rsidP="00F11DD1">
            <w:pPr>
              <w:rPr>
                <w:rFonts w:ascii="Meiryo UI" w:eastAsia="Meiryo UI" w:hAnsi="Meiryo UI" w:cs="Meiryo UI"/>
                <w:sz w:val="18"/>
                <w:szCs w:val="18"/>
              </w:rPr>
            </w:pPr>
          </w:p>
        </w:tc>
      </w:tr>
      <w:tr w:rsidR="00F11DD1" w:rsidTr="00F11DD1">
        <w:trPr>
          <w:trHeight w:val="687"/>
        </w:trPr>
        <w:tc>
          <w:tcPr>
            <w:tcW w:w="2090" w:type="dxa"/>
            <w:gridSpan w:val="2"/>
            <w:vAlign w:val="center"/>
          </w:tcPr>
          <w:p w:rsidR="00F11DD1" w:rsidRPr="00F11DD1" w:rsidRDefault="00F11DD1" w:rsidP="00F11DD1">
            <w:pPr>
              <w:jc w:val="center"/>
              <w:rPr>
                <w:rFonts w:ascii="Meiryo UI" w:eastAsia="Meiryo UI" w:hAnsi="Meiryo UI" w:cs="Meiryo UI"/>
                <w:sz w:val="18"/>
                <w:szCs w:val="18"/>
              </w:rPr>
            </w:pPr>
            <w:r w:rsidRPr="00F11DD1">
              <w:rPr>
                <w:rFonts w:ascii="Meiryo UI" w:eastAsia="Meiryo UI" w:hAnsi="Meiryo UI" w:cs="Meiryo UI" w:hint="eastAsia"/>
                <w:sz w:val="18"/>
                <w:szCs w:val="18"/>
              </w:rPr>
              <w:t>ご担当者氏名</w:t>
            </w:r>
          </w:p>
        </w:tc>
        <w:tc>
          <w:tcPr>
            <w:tcW w:w="3136" w:type="dxa"/>
            <w:gridSpan w:val="3"/>
            <w:vAlign w:val="center"/>
          </w:tcPr>
          <w:p w:rsidR="00F11DD1" w:rsidRPr="00F11DD1" w:rsidRDefault="00F11DD1" w:rsidP="00F11DD1">
            <w:pPr>
              <w:rPr>
                <w:rFonts w:ascii="Meiryo UI" w:eastAsia="Meiryo UI" w:hAnsi="Meiryo UI" w:cs="Meiryo UI"/>
                <w:sz w:val="18"/>
                <w:szCs w:val="18"/>
              </w:rPr>
            </w:pPr>
          </w:p>
        </w:tc>
        <w:tc>
          <w:tcPr>
            <w:tcW w:w="2092" w:type="dxa"/>
            <w:gridSpan w:val="2"/>
            <w:vAlign w:val="center"/>
          </w:tcPr>
          <w:p w:rsidR="00F11DD1" w:rsidRPr="00F11DD1" w:rsidRDefault="00F11DD1" w:rsidP="00F11DD1">
            <w:pPr>
              <w:jc w:val="center"/>
              <w:rPr>
                <w:rFonts w:ascii="Meiryo UI" w:eastAsia="Meiryo UI" w:hAnsi="Meiryo UI" w:cs="Meiryo UI"/>
                <w:sz w:val="18"/>
                <w:szCs w:val="18"/>
              </w:rPr>
            </w:pPr>
            <w:r w:rsidRPr="00F11DD1">
              <w:rPr>
                <w:rFonts w:ascii="Meiryo UI" w:eastAsia="Meiryo UI" w:hAnsi="Meiryo UI" w:cs="Meiryo UI" w:hint="eastAsia"/>
                <w:sz w:val="18"/>
                <w:szCs w:val="18"/>
              </w:rPr>
              <w:t>ご所属・肩書</w:t>
            </w:r>
          </w:p>
        </w:tc>
        <w:tc>
          <w:tcPr>
            <w:tcW w:w="3138" w:type="dxa"/>
            <w:gridSpan w:val="3"/>
            <w:vAlign w:val="center"/>
          </w:tcPr>
          <w:p w:rsidR="00F11DD1" w:rsidRPr="00F11DD1" w:rsidRDefault="00F11DD1" w:rsidP="00F11DD1">
            <w:pPr>
              <w:rPr>
                <w:rFonts w:ascii="Meiryo UI" w:eastAsia="Meiryo UI" w:hAnsi="Meiryo UI" w:cs="Meiryo UI"/>
              </w:rPr>
            </w:pPr>
          </w:p>
        </w:tc>
      </w:tr>
      <w:tr w:rsidR="00F11DD1" w:rsidTr="00F11DD1">
        <w:trPr>
          <w:trHeight w:val="837"/>
        </w:trPr>
        <w:tc>
          <w:tcPr>
            <w:tcW w:w="2090" w:type="dxa"/>
            <w:gridSpan w:val="2"/>
            <w:tcBorders>
              <w:bottom w:val="single" w:sz="4" w:space="0" w:color="auto"/>
            </w:tcBorders>
            <w:vAlign w:val="center"/>
          </w:tcPr>
          <w:p w:rsidR="00F11DD1" w:rsidRPr="00F11DD1" w:rsidRDefault="00F11DD1" w:rsidP="00F11DD1">
            <w:pPr>
              <w:jc w:val="center"/>
              <w:rPr>
                <w:rFonts w:ascii="Meiryo UI" w:eastAsia="Meiryo UI" w:hAnsi="Meiryo UI" w:cs="Meiryo UI"/>
                <w:sz w:val="18"/>
                <w:szCs w:val="18"/>
              </w:rPr>
            </w:pPr>
            <w:r w:rsidRPr="00F11DD1">
              <w:rPr>
                <w:rFonts w:ascii="Meiryo UI" w:eastAsia="Meiryo UI" w:hAnsi="Meiryo UI" w:cs="Meiryo UI" w:hint="eastAsia"/>
                <w:sz w:val="18"/>
                <w:szCs w:val="18"/>
              </w:rPr>
              <w:t>所在地住所</w:t>
            </w:r>
          </w:p>
        </w:tc>
        <w:tc>
          <w:tcPr>
            <w:tcW w:w="8366" w:type="dxa"/>
            <w:gridSpan w:val="8"/>
            <w:tcBorders>
              <w:bottom w:val="single" w:sz="4" w:space="0" w:color="auto"/>
            </w:tcBorders>
          </w:tcPr>
          <w:p w:rsidR="00F11DD1" w:rsidRPr="00F11DD1" w:rsidRDefault="00F11DD1" w:rsidP="00F11DD1">
            <w:pPr>
              <w:rPr>
                <w:rFonts w:ascii="Meiryo UI" w:eastAsia="Meiryo UI" w:hAnsi="Meiryo UI" w:cs="Meiryo UI"/>
                <w:sz w:val="18"/>
                <w:szCs w:val="18"/>
              </w:rPr>
            </w:pPr>
            <w:r w:rsidRPr="00F11DD1">
              <w:rPr>
                <w:rFonts w:ascii="Meiryo UI" w:eastAsia="Meiryo UI" w:hAnsi="Meiryo UI" w:cs="Meiryo UI" w:hint="eastAsia"/>
                <w:sz w:val="18"/>
                <w:szCs w:val="18"/>
              </w:rPr>
              <w:t xml:space="preserve">〒 </w:t>
            </w:r>
            <w:r w:rsidRPr="00F11DD1">
              <w:rPr>
                <w:rFonts w:ascii="Meiryo UI" w:eastAsia="Meiryo UI" w:hAnsi="Meiryo UI" w:cs="Meiryo UI"/>
                <w:sz w:val="18"/>
                <w:szCs w:val="18"/>
              </w:rPr>
              <w:t xml:space="preserve">   </w:t>
            </w:r>
            <w:r w:rsidRPr="00F11DD1">
              <w:rPr>
                <w:rFonts w:ascii="Meiryo UI" w:eastAsia="Meiryo UI" w:hAnsi="Meiryo UI" w:cs="Meiryo UI" w:hint="eastAsia"/>
                <w:sz w:val="18"/>
                <w:szCs w:val="18"/>
              </w:rPr>
              <w:t>-</w:t>
            </w:r>
          </w:p>
          <w:p w:rsidR="00F11DD1" w:rsidRPr="00047236" w:rsidRDefault="00F11DD1" w:rsidP="00047236">
            <w:pPr>
              <w:jc w:val="left"/>
              <w:rPr>
                <w:rFonts w:ascii="Meiryo UI" w:eastAsia="Meiryo UI" w:hAnsi="Meiryo UI" w:cs="Meiryo UI"/>
                <w:sz w:val="20"/>
                <w:szCs w:val="20"/>
              </w:rPr>
            </w:pPr>
          </w:p>
          <w:p w:rsidR="00F11DD1" w:rsidRPr="00F11DD1" w:rsidRDefault="00F11DD1" w:rsidP="00F11DD1">
            <w:pPr>
              <w:jc w:val="right"/>
              <w:rPr>
                <w:rFonts w:ascii="Meiryo UI" w:eastAsia="Meiryo UI" w:hAnsi="Meiryo UI" w:cs="Meiryo UI"/>
                <w:sz w:val="12"/>
                <w:szCs w:val="12"/>
              </w:rPr>
            </w:pPr>
            <w:r w:rsidRPr="00F11DD1">
              <w:rPr>
                <w:rFonts w:ascii="Meiryo UI" w:eastAsia="Meiryo UI" w:hAnsi="Meiryo UI" w:cs="Meiryo UI" w:hint="eastAsia"/>
                <w:sz w:val="12"/>
                <w:szCs w:val="12"/>
              </w:rPr>
              <w:t>※近畿経済産業局管内(（福井県、滋賀県、京都府、大阪府、兵庫県、奈良県、和歌山県に拠点のある企業に限る)</w:t>
            </w:r>
          </w:p>
        </w:tc>
      </w:tr>
      <w:tr w:rsidR="00F11DD1" w:rsidTr="00F11DD1">
        <w:trPr>
          <w:trHeight w:val="742"/>
        </w:trPr>
        <w:tc>
          <w:tcPr>
            <w:tcW w:w="2090" w:type="dxa"/>
            <w:gridSpan w:val="2"/>
            <w:tcBorders>
              <w:bottom w:val="single" w:sz="4" w:space="0" w:color="auto"/>
            </w:tcBorders>
            <w:vAlign w:val="center"/>
          </w:tcPr>
          <w:p w:rsidR="00F11DD1" w:rsidRPr="00F11DD1" w:rsidRDefault="00F11DD1" w:rsidP="00F11DD1">
            <w:pPr>
              <w:jc w:val="center"/>
              <w:rPr>
                <w:rFonts w:ascii="Meiryo UI" w:eastAsia="Meiryo UI" w:hAnsi="Meiryo UI" w:cs="Meiryo UI"/>
                <w:sz w:val="18"/>
                <w:szCs w:val="18"/>
              </w:rPr>
            </w:pPr>
            <w:r w:rsidRPr="00F11DD1">
              <w:rPr>
                <w:rFonts w:ascii="Meiryo UI" w:eastAsia="Meiryo UI" w:hAnsi="Meiryo UI" w:cs="Meiryo UI" w:hint="eastAsia"/>
                <w:sz w:val="18"/>
                <w:szCs w:val="18"/>
              </w:rPr>
              <w:t>ご担当者電話番号</w:t>
            </w:r>
          </w:p>
        </w:tc>
        <w:tc>
          <w:tcPr>
            <w:tcW w:w="3136" w:type="dxa"/>
            <w:gridSpan w:val="3"/>
            <w:tcBorders>
              <w:bottom w:val="single" w:sz="4" w:space="0" w:color="auto"/>
            </w:tcBorders>
            <w:vAlign w:val="center"/>
          </w:tcPr>
          <w:p w:rsidR="00F11DD1" w:rsidRPr="00F11DD1" w:rsidRDefault="00F11DD1" w:rsidP="00F11DD1">
            <w:pPr>
              <w:rPr>
                <w:rFonts w:ascii="Meiryo UI" w:eastAsia="Meiryo UI" w:hAnsi="Meiryo UI" w:cs="Meiryo UI"/>
              </w:rPr>
            </w:pPr>
          </w:p>
        </w:tc>
        <w:tc>
          <w:tcPr>
            <w:tcW w:w="2092" w:type="dxa"/>
            <w:gridSpan w:val="2"/>
            <w:tcBorders>
              <w:bottom w:val="single" w:sz="4" w:space="0" w:color="auto"/>
            </w:tcBorders>
            <w:vAlign w:val="center"/>
          </w:tcPr>
          <w:p w:rsidR="00F11DD1" w:rsidRPr="00F11DD1" w:rsidRDefault="00F11DD1" w:rsidP="00F11DD1">
            <w:pPr>
              <w:jc w:val="center"/>
              <w:rPr>
                <w:rFonts w:ascii="Meiryo UI" w:eastAsia="Meiryo UI" w:hAnsi="Meiryo UI" w:cs="Meiryo UI"/>
              </w:rPr>
            </w:pPr>
            <w:r w:rsidRPr="00F11DD1">
              <w:rPr>
                <w:rFonts w:ascii="Meiryo UI" w:eastAsia="Meiryo UI" w:hAnsi="Meiryo UI" w:cs="Meiryo UI" w:hint="eastAsia"/>
              </w:rPr>
              <w:t>e-mail</w:t>
            </w:r>
          </w:p>
        </w:tc>
        <w:tc>
          <w:tcPr>
            <w:tcW w:w="3138" w:type="dxa"/>
            <w:gridSpan w:val="3"/>
            <w:tcBorders>
              <w:bottom w:val="single" w:sz="4" w:space="0" w:color="auto"/>
            </w:tcBorders>
            <w:vAlign w:val="center"/>
          </w:tcPr>
          <w:p w:rsidR="00F11DD1" w:rsidRPr="00F11DD1" w:rsidRDefault="00F11DD1" w:rsidP="00F11DD1">
            <w:pPr>
              <w:rPr>
                <w:rFonts w:ascii="Meiryo UI" w:eastAsia="Meiryo UI" w:hAnsi="Meiryo UI" w:cs="Meiryo UI"/>
              </w:rPr>
            </w:pPr>
          </w:p>
        </w:tc>
      </w:tr>
      <w:tr w:rsidR="00F11DD1" w:rsidTr="00F11DD1">
        <w:trPr>
          <w:trHeight w:val="142"/>
        </w:trPr>
        <w:tc>
          <w:tcPr>
            <w:tcW w:w="1045" w:type="dxa"/>
            <w:tcBorders>
              <w:top w:val="single" w:sz="4" w:space="0" w:color="auto"/>
              <w:left w:val="nil"/>
              <w:bottom w:val="nil"/>
              <w:right w:val="nil"/>
            </w:tcBorders>
          </w:tcPr>
          <w:p w:rsidR="00F11DD1" w:rsidRPr="00F11DD1" w:rsidRDefault="00F11DD1" w:rsidP="00F11DD1">
            <w:pPr>
              <w:rPr>
                <w:rFonts w:ascii="Meiryo UI" w:eastAsia="Meiryo UI" w:hAnsi="Meiryo UI" w:cs="Meiryo UI"/>
              </w:rPr>
            </w:pPr>
          </w:p>
        </w:tc>
        <w:tc>
          <w:tcPr>
            <w:tcW w:w="1045" w:type="dxa"/>
            <w:tcBorders>
              <w:top w:val="single" w:sz="4" w:space="0" w:color="auto"/>
              <w:left w:val="nil"/>
              <w:bottom w:val="nil"/>
              <w:right w:val="nil"/>
            </w:tcBorders>
          </w:tcPr>
          <w:p w:rsidR="00F11DD1" w:rsidRPr="00F11DD1" w:rsidRDefault="00F11DD1" w:rsidP="00F11DD1">
            <w:pPr>
              <w:rPr>
                <w:rFonts w:ascii="Meiryo UI" w:eastAsia="Meiryo UI" w:hAnsi="Meiryo UI" w:cs="Meiryo UI"/>
              </w:rPr>
            </w:pPr>
          </w:p>
        </w:tc>
        <w:tc>
          <w:tcPr>
            <w:tcW w:w="1045" w:type="dxa"/>
            <w:tcBorders>
              <w:top w:val="single" w:sz="4" w:space="0" w:color="auto"/>
              <w:left w:val="nil"/>
              <w:bottom w:val="nil"/>
              <w:right w:val="nil"/>
            </w:tcBorders>
          </w:tcPr>
          <w:p w:rsidR="00F11DD1" w:rsidRPr="00F11DD1" w:rsidRDefault="00F11DD1" w:rsidP="00F11DD1">
            <w:pPr>
              <w:rPr>
                <w:rFonts w:ascii="Meiryo UI" w:eastAsia="Meiryo UI" w:hAnsi="Meiryo UI" w:cs="Meiryo UI"/>
              </w:rPr>
            </w:pPr>
          </w:p>
        </w:tc>
        <w:tc>
          <w:tcPr>
            <w:tcW w:w="1045" w:type="dxa"/>
            <w:tcBorders>
              <w:top w:val="single" w:sz="4" w:space="0" w:color="auto"/>
              <w:left w:val="nil"/>
              <w:bottom w:val="nil"/>
              <w:right w:val="nil"/>
            </w:tcBorders>
          </w:tcPr>
          <w:p w:rsidR="00F11DD1" w:rsidRPr="00F11DD1" w:rsidRDefault="00F11DD1" w:rsidP="00F11DD1">
            <w:pPr>
              <w:rPr>
                <w:rFonts w:ascii="Meiryo UI" w:eastAsia="Meiryo UI" w:hAnsi="Meiryo UI" w:cs="Meiryo UI"/>
              </w:rPr>
            </w:pPr>
          </w:p>
        </w:tc>
        <w:tc>
          <w:tcPr>
            <w:tcW w:w="1046" w:type="dxa"/>
            <w:tcBorders>
              <w:top w:val="single" w:sz="4" w:space="0" w:color="auto"/>
              <w:left w:val="nil"/>
              <w:bottom w:val="nil"/>
              <w:right w:val="nil"/>
            </w:tcBorders>
          </w:tcPr>
          <w:p w:rsidR="00F11DD1" w:rsidRPr="00F11DD1" w:rsidRDefault="00F11DD1" w:rsidP="00F11DD1">
            <w:pPr>
              <w:rPr>
                <w:rFonts w:ascii="Meiryo UI" w:eastAsia="Meiryo UI" w:hAnsi="Meiryo UI" w:cs="Meiryo UI"/>
              </w:rPr>
            </w:pPr>
          </w:p>
        </w:tc>
        <w:tc>
          <w:tcPr>
            <w:tcW w:w="1046" w:type="dxa"/>
            <w:tcBorders>
              <w:top w:val="single" w:sz="4" w:space="0" w:color="auto"/>
              <w:left w:val="nil"/>
              <w:bottom w:val="nil"/>
              <w:right w:val="nil"/>
            </w:tcBorders>
          </w:tcPr>
          <w:p w:rsidR="00F11DD1" w:rsidRPr="00F11DD1" w:rsidRDefault="00F11DD1" w:rsidP="00F11DD1">
            <w:pPr>
              <w:rPr>
                <w:rFonts w:ascii="Meiryo UI" w:eastAsia="Meiryo UI" w:hAnsi="Meiryo UI" w:cs="Meiryo UI"/>
              </w:rPr>
            </w:pPr>
          </w:p>
        </w:tc>
        <w:tc>
          <w:tcPr>
            <w:tcW w:w="1046" w:type="dxa"/>
            <w:tcBorders>
              <w:top w:val="single" w:sz="4" w:space="0" w:color="auto"/>
              <w:left w:val="nil"/>
              <w:bottom w:val="nil"/>
              <w:right w:val="nil"/>
            </w:tcBorders>
          </w:tcPr>
          <w:p w:rsidR="00F11DD1" w:rsidRPr="00F11DD1" w:rsidRDefault="00F11DD1" w:rsidP="00F11DD1">
            <w:pPr>
              <w:rPr>
                <w:rFonts w:ascii="Meiryo UI" w:eastAsia="Meiryo UI" w:hAnsi="Meiryo UI" w:cs="Meiryo UI"/>
              </w:rPr>
            </w:pPr>
          </w:p>
        </w:tc>
        <w:tc>
          <w:tcPr>
            <w:tcW w:w="1046" w:type="dxa"/>
            <w:tcBorders>
              <w:top w:val="single" w:sz="4" w:space="0" w:color="auto"/>
              <w:left w:val="nil"/>
              <w:bottom w:val="nil"/>
              <w:right w:val="nil"/>
            </w:tcBorders>
          </w:tcPr>
          <w:p w:rsidR="00F11DD1" w:rsidRPr="00F11DD1" w:rsidRDefault="00F11DD1" w:rsidP="00F11DD1">
            <w:pPr>
              <w:rPr>
                <w:rFonts w:ascii="Meiryo UI" w:eastAsia="Meiryo UI" w:hAnsi="Meiryo UI" w:cs="Meiryo UI"/>
              </w:rPr>
            </w:pPr>
          </w:p>
        </w:tc>
        <w:tc>
          <w:tcPr>
            <w:tcW w:w="1046" w:type="dxa"/>
            <w:tcBorders>
              <w:top w:val="single" w:sz="4" w:space="0" w:color="auto"/>
              <w:left w:val="nil"/>
              <w:bottom w:val="nil"/>
              <w:right w:val="nil"/>
            </w:tcBorders>
          </w:tcPr>
          <w:p w:rsidR="00F11DD1" w:rsidRPr="00F11DD1" w:rsidRDefault="00F11DD1" w:rsidP="00F11DD1">
            <w:pPr>
              <w:rPr>
                <w:rFonts w:ascii="Meiryo UI" w:eastAsia="Meiryo UI" w:hAnsi="Meiryo UI" w:cs="Meiryo UI"/>
              </w:rPr>
            </w:pPr>
          </w:p>
        </w:tc>
        <w:tc>
          <w:tcPr>
            <w:tcW w:w="1046" w:type="dxa"/>
            <w:tcBorders>
              <w:top w:val="single" w:sz="4" w:space="0" w:color="auto"/>
              <w:left w:val="nil"/>
              <w:bottom w:val="nil"/>
              <w:right w:val="nil"/>
            </w:tcBorders>
          </w:tcPr>
          <w:p w:rsidR="00F11DD1" w:rsidRPr="00F11DD1" w:rsidRDefault="00F11DD1" w:rsidP="00F11DD1">
            <w:pPr>
              <w:rPr>
                <w:rFonts w:ascii="Meiryo UI" w:eastAsia="Meiryo UI" w:hAnsi="Meiryo UI" w:cs="Meiryo UI"/>
              </w:rPr>
            </w:pPr>
          </w:p>
        </w:tc>
      </w:tr>
      <w:tr w:rsidR="00F11DD1" w:rsidTr="00F11DD1">
        <w:trPr>
          <w:trHeight w:val="2175"/>
        </w:trPr>
        <w:tc>
          <w:tcPr>
            <w:tcW w:w="2090" w:type="dxa"/>
            <w:gridSpan w:val="2"/>
            <w:tcBorders>
              <w:top w:val="single" w:sz="4" w:space="0" w:color="auto"/>
            </w:tcBorders>
            <w:vAlign w:val="center"/>
          </w:tcPr>
          <w:p w:rsidR="00F11DD1" w:rsidRPr="00F11DD1" w:rsidRDefault="00F11DD1" w:rsidP="00F11DD1">
            <w:pPr>
              <w:jc w:val="center"/>
              <w:rPr>
                <w:rFonts w:ascii="Meiryo UI" w:eastAsia="Meiryo UI" w:hAnsi="Meiryo UI" w:cs="Meiryo UI"/>
                <w:sz w:val="18"/>
                <w:szCs w:val="18"/>
              </w:rPr>
            </w:pPr>
            <w:r w:rsidRPr="00F11DD1">
              <w:rPr>
                <w:rFonts w:ascii="Meiryo UI" w:eastAsia="Meiryo UI" w:hAnsi="Meiryo UI" w:cs="Meiryo UI" w:hint="eastAsia"/>
                <w:sz w:val="18"/>
                <w:szCs w:val="18"/>
              </w:rPr>
              <w:t>展示を想定する</w:t>
            </w:r>
          </w:p>
          <w:p w:rsidR="00F11DD1" w:rsidRPr="00F11DD1" w:rsidRDefault="00F11DD1" w:rsidP="00F11DD1">
            <w:pPr>
              <w:jc w:val="center"/>
              <w:rPr>
                <w:rFonts w:ascii="Meiryo UI" w:eastAsia="Meiryo UI" w:hAnsi="Meiryo UI" w:cs="Meiryo UI"/>
              </w:rPr>
            </w:pPr>
            <w:r w:rsidRPr="00F11DD1">
              <w:rPr>
                <w:rFonts w:ascii="Meiryo UI" w:eastAsia="Meiryo UI" w:hAnsi="Meiryo UI" w:cs="Meiryo UI" w:hint="eastAsia"/>
                <w:sz w:val="18"/>
                <w:szCs w:val="18"/>
              </w:rPr>
              <w:t>製品の概要</w:t>
            </w:r>
          </w:p>
        </w:tc>
        <w:tc>
          <w:tcPr>
            <w:tcW w:w="8366" w:type="dxa"/>
            <w:gridSpan w:val="8"/>
            <w:tcBorders>
              <w:top w:val="single" w:sz="4" w:space="0" w:color="auto"/>
              <w:bottom w:val="single" w:sz="4" w:space="0" w:color="auto"/>
            </w:tcBorders>
          </w:tcPr>
          <w:p w:rsidR="00F11DD1" w:rsidRPr="00F11DD1" w:rsidRDefault="00F11DD1" w:rsidP="00F11DD1">
            <w:pPr>
              <w:rPr>
                <w:rFonts w:ascii="Meiryo UI" w:eastAsia="Meiryo UI" w:hAnsi="Meiryo UI" w:cs="Meiryo UI"/>
              </w:rPr>
            </w:pPr>
          </w:p>
          <w:p w:rsidR="00F11DD1" w:rsidRPr="00F11DD1" w:rsidRDefault="00F11DD1" w:rsidP="00F11DD1">
            <w:pPr>
              <w:rPr>
                <w:rFonts w:ascii="Meiryo UI" w:eastAsia="Meiryo UI" w:hAnsi="Meiryo UI" w:cs="Meiryo UI"/>
              </w:rPr>
            </w:pPr>
          </w:p>
          <w:p w:rsidR="00F11DD1" w:rsidRPr="00F11DD1" w:rsidRDefault="00F11DD1" w:rsidP="00F11DD1">
            <w:pPr>
              <w:rPr>
                <w:rFonts w:ascii="Meiryo UI" w:eastAsia="Meiryo UI" w:hAnsi="Meiryo UI" w:cs="Meiryo UI"/>
              </w:rPr>
            </w:pPr>
          </w:p>
          <w:p w:rsidR="00F11DD1" w:rsidRPr="00F11DD1" w:rsidRDefault="00F11DD1" w:rsidP="00F11DD1">
            <w:pPr>
              <w:rPr>
                <w:rFonts w:ascii="Meiryo UI" w:eastAsia="Meiryo UI" w:hAnsi="Meiryo UI" w:cs="Meiryo UI"/>
              </w:rPr>
            </w:pPr>
          </w:p>
          <w:p w:rsidR="00F11DD1" w:rsidRPr="00F11DD1" w:rsidRDefault="00F11DD1" w:rsidP="00F11DD1">
            <w:pPr>
              <w:rPr>
                <w:rFonts w:ascii="Meiryo UI" w:eastAsia="Meiryo UI" w:hAnsi="Meiryo UI" w:cs="Meiryo UI"/>
              </w:rPr>
            </w:pPr>
          </w:p>
          <w:p w:rsidR="00F11DD1" w:rsidRPr="00F11DD1" w:rsidRDefault="00F11DD1" w:rsidP="00F11DD1">
            <w:pPr>
              <w:rPr>
                <w:rFonts w:ascii="Meiryo UI" w:eastAsia="Meiryo UI" w:hAnsi="Meiryo UI" w:cs="Meiryo UI"/>
              </w:rPr>
            </w:pPr>
          </w:p>
          <w:p w:rsidR="00F11DD1" w:rsidRPr="00F11DD1" w:rsidRDefault="00F11DD1" w:rsidP="00F11DD1">
            <w:pPr>
              <w:rPr>
                <w:rFonts w:ascii="Meiryo UI" w:eastAsia="Meiryo UI" w:hAnsi="Meiryo UI" w:cs="Meiryo UI"/>
              </w:rPr>
            </w:pPr>
          </w:p>
          <w:p w:rsidR="00F11DD1" w:rsidRPr="00F11DD1" w:rsidRDefault="00F11DD1" w:rsidP="00F11DD1">
            <w:pPr>
              <w:rPr>
                <w:rFonts w:ascii="Meiryo UI" w:eastAsia="Meiryo UI" w:hAnsi="Meiryo UI" w:cs="Meiryo UI"/>
              </w:rPr>
            </w:pPr>
          </w:p>
        </w:tc>
      </w:tr>
      <w:tr w:rsidR="00F11DD1" w:rsidTr="00F11DD1">
        <w:trPr>
          <w:trHeight w:val="1905"/>
        </w:trPr>
        <w:tc>
          <w:tcPr>
            <w:tcW w:w="2090" w:type="dxa"/>
            <w:gridSpan w:val="2"/>
            <w:tcBorders>
              <w:bottom w:val="single" w:sz="4" w:space="0" w:color="auto"/>
            </w:tcBorders>
            <w:vAlign w:val="center"/>
          </w:tcPr>
          <w:p w:rsidR="00F11DD1" w:rsidRPr="00F11DD1" w:rsidRDefault="00F11DD1" w:rsidP="00F11DD1">
            <w:pPr>
              <w:jc w:val="center"/>
              <w:rPr>
                <w:rFonts w:ascii="Meiryo UI" w:eastAsia="Meiryo UI" w:hAnsi="Meiryo UI" w:cs="Meiryo UI"/>
                <w:sz w:val="18"/>
                <w:szCs w:val="18"/>
              </w:rPr>
            </w:pPr>
            <w:r w:rsidRPr="00F11DD1">
              <w:rPr>
                <w:rFonts w:ascii="Meiryo UI" w:eastAsia="Meiryo UI" w:hAnsi="Meiryo UI" w:cs="Meiryo UI" w:hint="eastAsia"/>
                <w:sz w:val="18"/>
                <w:szCs w:val="18"/>
              </w:rPr>
              <w:t>御社の国際展開の状況</w:t>
            </w:r>
          </w:p>
        </w:tc>
        <w:tc>
          <w:tcPr>
            <w:tcW w:w="8366" w:type="dxa"/>
            <w:gridSpan w:val="8"/>
            <w:tcBorders>
              <w:bottom w:val="single" w:sz="4" w:space="0" w:color="auto"/>
            </w:tcBorders>
          </w:tcPr>
          <w:p w:rsidR="00F11DD1" w:rsidRPr="00F11DD1" w:rsidRDefault="00F11DD1" w:rsidP="00F11DD1">
            <w:pPr>
              <w:spacing w:line="120" w:lineRule="exact"/>
              <w:rPr>
                <w:rFonts w:ascii="Meiryo UI" w:eastAsia="Meiryo UI" w:hAnsi="Meiryo UI" w:cs="Meiryo UI"/>
                <w:sz w:val="12"/>
                <w:szCs w:val="12"/>
              </w:rPr>
            </w:pPr>
            <w:r w:rsidRPr="00F11DD1">
              <w:rPr>
                <w:rFonts w:ascii="Meiryo UI" w:eastAsia="Meiryo UI" w:hAnsi="Meiryo UI" w:cs="Meiryo UI" w:hint="eastAsia"/>
                <w:sz w:val="12"/>
                <w:szCs w:val="12"/>
              </w:rPr>
              <w:t>*タイ以外の国・地域ですでに展開もしくは展開を予定されている場合などは、国・地域名をご記入下さい。また、現地法人を通じて、現地代理店を通じてなど、流通経路についても合わせてご記入下さい。</w:t>
            </w:r>
          </w:p>
          <w:p w:rsidR="00F11DD1" w:rsidRPr="00F11DD1" w:rsidRDefault="00F11DD1" w:rsidP="00F11DD1">
            <w:pPr>
              <w:rPr>
                <w:rFonts w:ascii="Meiryo UI" w:eastAsia="Meiryo UI" w:hAnsi="Meiryo UI" w:cs="Meiryo UI"/>
                <w:sz w:val="20"/>
                <w:szCs w:val="20"/>
              </w:rPr>
            </w:pPr>
          </w:p>
          <w:p w:rsidR="00F11DD1" w:rsidRPr="00F11DD1" w:rsidRDefault="00F11DD1" w:rsidP="00F11DD1">
            <w:pPr>
              <w:rPr>
                <w:rFonts w:ascii="Meiryo UI" w:eastAsia="Meiryo UI" w:hAnsi="Meiryo UI" w:cs="Meiryo UI"/>
                <w:sz w:val="20"/>
                <w:szCs w:val="20"/>
              </w:rPr>
            </w:pPr>
          </w:p>
          <w:p w:rsidR="00F11DD1" w:rsidRPr="00F11DD1" w:rsidRDefault="00F11DD1" w:rsidP="00F11DD1">
            <w:pPr>
              <w:rPr>
                <w:rFonts w:ascii="Meiryo UI" w:eastAsia="Meiryo UI" w:hAnsi="Meiryo UI" w:cs="Meiryo UI"/>
                <w:sz w:val="20"/>
                <w:szCs w:val="20"/>
              </w:rPr>
            </w:pPr>
          </w:p>
          <w:p w:rsidR="00F11DD1" w:rsidRPr="00F11DD1" w:rsidRDefault="00F11DD1" w:rsidP="00F11DD1">
            <w:pPr>
              <w:rPr>
                <w:rFonts w:ascii="Meiryo UI" w:eastAsia="Meiryo UI" w:hAnsi="Meiryo UI" w:cs="Meiryo UI"/>
                <w:sz w:val="20"/>
                <w:szCs w:val="20"/>
              </w:rPr>
            </w:pPr>
          </w:p>
          <w:p w:rsidR="00F11DD1" w:rsidRPr="00F11DD1" w:rsidRDefault="00F11DD1" w:rsidP="00F11DD1">
            <w:pPr>
              <w:spacing w:line="140" w:lineRule="exact"/>
              <w:rPr>
                <w:rFonts w:ascii="Meiryo UI" w:eastAsia="Meiryo UI" w:hAnsi="Meiryo UI" w:cs="Meiryo UI"/>
                <w:sz w:val="20"/>
                <w:szCs w:val="20"/>
              </w:rPr>
            </w:pPr>
          </w:p>
        </w:tc>
      </w:tr>
      <w:tr w:rsidR="00F11DD1" w:rsidTr="00F11DD1">
        <w:tc>
          <w:tcPr>
            <w:tcW w:w="2090" w:type="dxa"/>
            <w:gridSpan w:val="2"/>
            <w:vMerge w:val="restart"/>
            <w:tcBorders>
              <w:right w:val="single" w:sz="4" w:space="0" w:color="auto"/>
            </w:tcBorders>
            <w:vAlign w:val="center"/>
          </w:tcPr>
          <w:p w:rsidR="00F11DD1" w:rsidRPr="00F11DD1" w:rsidRDefault="00F11DD1" w:rsidP="00F11DD1">
            <w:pPr>
              <w:jc w:val="center"/>
              <w:rPr>
                <w:rFonts w:ascii="Meiryo UI" w:eastAsia="Meiryo UI" w:hAnsi="Meiryo UI" w:cs="Meiryo UI"/>
                <w:sz w:val="18"/>
                <w:szCs w:val="18"/>
              </w:rPr>
            </w:pPr>
            <w:r w:rsidRPr="00F11DD1">
              <w:rPr>
                <w:rFonts w:ascii="Meiryo UI" w:eastAsia="Meiryo UI" w:hAnsi="Meiryo UI" w:cs="Meiryo UI" w:hint="eastAsia"/>
                <w:sz w:val="18"/>
                <w:szCs w:val="18"/>
              </w:rPr>
              <w:t>メディカルフェアタイランド出展の主な目的（※複数回答可）</w:t>
            </w:r>
          </w:p>
        </w:tc>
        <w:tc>
          <w:tcPr>
            <w:tcW w:w="4182" w:type="dxa"/>
            <w:gridSpan w:val="4"/>
            <w:tcBorders>
              <w:top w:val="single" w:sz="4" w:space="0" w:color="auto"/>
              <w:left w:val="single" w:sz="4" w:space="0" w:color="auto"/>
              <w:bottom w:val="nil"/>
              <w:right w:val="nil"/>
            </w:tcBorders>
          </w:tcPr>
          <w:p w:rsidR="00F11DD1" w:rsidRPr="00F11DD1" w:rsidRDefault="00F11DD1" w:rsidP="00F11DD1">
            <w:pPr>
              <w:rPr>
                <w:rFonts w:ascii="Meiryo UI" w:eastAsia="Meiryo UI" w:hAnsi="Meiryo UI" w:cs="Meiryo UI"/>
                <w:sz w:val="18"/>
                <w:szCs w:val="18"/>
              </w:rPr>
            </w:pPr>
            <w:r w:rsidRPr="00F11DD1">
              <w:rPr>
                <w:rFonts w:ascii="Meiryo UI" w:eastAsia="Meiryo UI" w:hAnsi="Meiryo UI" w:cs="Meiryo UI" w:hint="eastAsia"/>
                <w:sz w:val="18"/>
                <w:szCs w:val="18"/>
              </w:rPr>
              <w:t>□代理店候補の発掘</w:t>
            </w:r>
          </w:p>
        </w:tc>
        <w:tc>
          <w:tcPr>
            <w:tcW w:w="4184" w:type="dxa"/>
            <w:gridSpan w:val="4"/>
            <w:tcBorders>
              <w:top w:val="single" w:sz="4" w:space="0" w:color="auto"/>
              <w:left w:val="nil"/>
              <w:bottom w:val="nil"/>
              <w:right w:val="single" w:sz="4" w:space="0" w:color="auto"/>
            </w:tcBorders>
          </w:tcPr>
          <w:p w:rsidR="00F11DD1" w:rsidRPr="00F11DD1" w:rsidRDefault="00F11DD1" w:rsidP="00F11DD1">
            <w:pPr>
              <w:rPr>
                <w:rFonts w:ascii="Meiryo UI" w:eastAsia="Meiryo UI" w:hAnsi="Meiryo UI" w:cs="Meiryo UI"/>
                <w:sz w:val="18"/>
                <w:szCs w:val="18"/>
              </w:rPr>
            </w:pPr>
            <w:r w:rsidRPr="00F11DD1">
              <w:rPr>
                <w:rFonts w:ascii="Meiryo UI" w:eastAsia="Meiryo UI" w:hAnsi="Meiryo UI" w:cs="Meiryo UI" w:hint="eastAsia"/>
                <w:sz w:val="18"/>
                <w:szCs w:val="18"/>
              </w:rPr>
              <w:t>□OEMなど製造工程の提携先候補の発掘</w:t>
            </w:r>
          </w:p>
        </w:tc>
      </w:tr>
      <w:tr w:rsidR="00F11DD1" w:rsidTr="00F11DD1">
        <w:tc>
          <w:tcPr>
            <w:tcW w:w="2090" w:type="dxa"/>
            <w:gridSpan w:val="2"/>
            <w:vMerge/>
            <w:tcBorders>
              <w:right w:val="single" w:sz="4" w:space="0" w:color="auto"/>
            </w:tcBorders>
          </w:tcPr>
          <w:p w:rsidR="00F11DD1" w:rsidRPr="00F11DD1" w:rsidRDefault="00F11DD1" w:rsidP="00F11DD1">
            <w:pPr>
              <w:rPr>
                <w:rFonts w:ascii="Meiryo UI" w:eastAsia="Meiryo UI" w:hAnsi="Meiryo UI" w:cs="Meiryo UI"/>
                <w:sz w:val="18"/>
                <w:szCs w:val="18"/>
              </w:rPr>
            </w:pPr>
          </w:p>
        </w:tc>
        <w:tc>
          <w:tcPr>
            <w:tcW w:w="4182" w:type="dxa"/>
            <w:gridSpan w:val="4"/>
            <w:tcBorders>
              <w:top w:val="nil"/>
              <w:left w:val="single" w:sz="4" w:space="0" w:color="auto"/>
              <w:bottom w:val="nil"/>
              <w:right w:val="nil"/>
            </w:tcBorders>
          </w:tcPr>
          <w:p w:rsidR="00F11DD1" w:rsidRPr="00F11DD1" w:rsidRDefault="00F11DD1" w:rsidP="00F11DD1">
            <w:pPr>
              <w:rPr>
                <w:rFonts w:ascii="Meiryo UI" w:eastAsia="Meiryo UI" w:hAnsi="Meiryo UI" w:cs="Meiryo UI"/>
                <w:sz w:val="18"/>
                <w:szCs w:val="18"/>
              </w:rPr>
            </w:pPr>
            <w:r w:rsidRPr="00F11DD1">
              <w:rPr>
                <w:rFonts w:ascii="Meiryo UI" w:eastAsia="Meiryo UI" w:hAnsi="Meiryo UI" w:cs="Meiryo UI" w:hint="eastAsia"/>
                <w:sz w:val="18"/>
                <w:szCs w:val="18"/>
              </w:rPr>
              <w:t>□タイ・ASEAN市場の情報収集</w:t>
            </w:r>
          </w:p>
        </w:tc>
        <w:tc>
          <w:tcPr>
            <w:tcW w:w="4184" w:type="dxa"/>
            <w:gridSpan w:val="4"/>
            <w:tcBorders>
              <w:top w:val="nil"/>
              <w:left w:val="nil"/>
              <w:bottom w:val="nil"/>
              <w:right w:val="single" w:sz="4" w:space="0" w:color="auto"/>
            </w:tcBorders>
          </w:tcPr>
          <w:p w:rsidR="00F11DD1" w:rsidRPr="00F11DD1" w:rsidRDefault="00F11DD1" w:rsidP="00F11DD1">
            <w:pPr>
              <w:rPr>
                <w:rFonts w:ascii="Meiryo UI" w:eastAsia="Meiryo UI" w:hAnsi="Meiryo UI" w:cs="Meiryo UI"/>
                <w:sz w:val="18"/>
                <w:szCs w:val="18"/>
              </w:rPr>
            </w:pPr>
            <w:r w:rsidRPr="00F11DD1">
              <w:rPr>
                <w:rFonts w:ascii="Meiryo UI" w:eastAsia="Meiryo UI" w:hAnsi="Meiryo UI" w:cs="Meiryo UI" w:hint="eastAsia"/>
                <w:sz w:val="18"/>
                <w:szCs w:val="18"/>
              </w:rPr>
              <w:t>□医療従事者とのネットワーク構築</w:t>
            </w:r>
          </w:p>
        </w:tc>
      </w:tr>
      <w:tr w:rsidR="00F11DD1" w:rsidTr="00F11DD1">
        <w:trPr>
          <w:trHeight w:val="468"/>
        </w:trPr>
        <w:tc>
          <w:tcPr>
            <w:tcW w:w="2090" w:type="dxa"/>
            <w:gridSpan w:val="2"/>
            <w:vMerge/>
            <w:tcBorders>
              <w:bottom w:val="single" w:sz="4" w:space="0" w:color="auto"/>
              <w:right w:val="single" w:sz="4" w:space="0" w:color="auto"/>
            </w:tcBorders>
          </w:tcPr>
          <w:p w:rsidR="00F11DD1" w:rsidRPr="00F11DD1" w:rsidRDefault="00F11DD1" w:rsidP="00F11DD1">
            <w:pPr>
              <w:rPr>
                <w:rFonts w:ascii="Meiryo UI" w:eastAsia="Meiryo UI" w:hAnsi="Meiryo UI" w:cs="Meiryo UI"/>
                <w:sz w:val="18"/>
                <w:szCs w:val="18"/>
              </w:rPr>
            </w:pPr>
          </w:p>
        </w:tc>
        <w:tc>
          <w:tcPr>
            <w:tcW w:w="8366" w:type="dxa"/>
            <w:gridSpan w:val="8"/>
            <w:tcBorders>
              <w:top w:val="nil"/>
              <w:left w:val="single" w:sz="4" w:space="0" w:color="auto"/>
              <w:bottom w:val="single" w:sz="4" w:space="0" w:color="auto"/>
              <w:right w:val="single" w:sz="4" w:space="0" w:color="auto"/>
            </w:tcBorders>
            <w:vAlign w:val="center"/>
          </w:tcPr>
          <w:p w:rsidR="00F11DD1" w:rsidRPr="00F11DD1" w:rsidRDefault="00F11DD1" w:rsidP="00047236">
            <w:pPr>
              <w:jc w:val="left"/>
              <w:rPr>
                <w:rFonts w:ascii="Meiryo UI" w:eastAsia="Meiryo UI" w:hAnsi="Meiryo UI" w:cs="Meiryo UI"/>
                <w:sz w:val="18"/>
                <w:szCs w:val="18"/>
              </w:rPr>
            </w:pPr>
            <w:r w:rsidRPr="00F11DD1">
              <w:rPr>
                <w:rFonts w:ascii="Meiryo UI" w:eastAsia="Meiryo UI" w:hAnsi="Meiryo UI" w:cs="Meiryo UI" w:hint="eastAsia"/>
                <w:sz w:val="18"/>
                <w:szCs w:val="18"/>
              </w:rPr>
              <w:t xml:space="preserve">その他（　　　　　　　　　　　　　　　　　　　　　　　　　　　　　　　　　　　　　　　</w:t>
            </w:r>
            <w:r w:rsidR="00047236">
              <w:rPr>
                <w:rFonts w:ascii="Meiryo UI" w:eastAsia="Meiryo UI" w:hAnsi="Meiryo UI" w:cs="Meiryo UI" w:hint="eastAsia"/>
                <w:sz w:val="18"/>
                <w:szCs w:val="18"/>
              </w:rPr>
              <w:t xml:space="preserve">                     </w:t>
            </w:r>
            <w:r w:rsidRPr="00F11DD1">
              <w:rPr>
                <w:rFonts w:ascii="Meiryo UI" w:eastAsia="Meiryo UI" w:hAnsi="Meiryo UI" w:cs="Meiryo UI" w:hint="eastAsia"/>
                <w:sz w:val="18"/>
                <w:szCs w:val="18"/>
              </w:rPr>
              <w:t xml:space="preserve">　）</w:t>
            </w:r>
          </w:p>
        </w:tc>
      </w:tr>
      <w:tr w:rsidR="00F11DD1" w:rsidTr="00047236">
        <w:trPr>
          <w:trHeight w:val="1537"/>
        </w:trPr>
        <w:tc>
          <w:tcPr>
            <w:tcW w:w="2090" w:type="dxa"/>
            <w:gridSpan w:val="2"/>
            <w:tcBorders>
              <w:top w:val="single" w:sz="4" w:space="0" w:color="auto"/>
              <w:right w:val="single" w:sz="4" w:space="0" w:color="auto"/>
            </w:tcBorders>
            <w:vAlign w:val="center"/>
          </w:tcPr>
          <w:p w:rsidR="00F11DD1" w:rsidRPr="00F11DD1" w:rsidRDefault="00F11DD1" w:rsidP="00F11DD1">
            <w:pPr>
              <w:jc w:val="center"/>
              <w:rPr>
                <w:rFonts w:ascii="Meiryo UI" w:eastAsia="Meiryo UI" w:hAnsi="Meiryo UI" w:cs="Meiryo UI"/>
                <w:sz w:val="18"/>
                <w:szCs w:val="18"/>
              </w:rPr>
            </w:pPr>
            <w:r w:rsidRPr="00F11DD1">
              <w:rPr>
                <w:rFonts w:ascii="Meiryo UI" w:eastAsia="Meiryo UI" w:hAnsi="Meiryo UI" w:cs="Meiryo UI" w:hint="eastAsia"/>
                <w:sz w:val="18"/>
                <w:szCs w:val="18"/>
              </w:rPr>
              <w:t>事務局へのご質問・</w:t>
            </w:r>
          </w:p>
          <w:p w:rsidR="00F11DD1" w:rsidRPr="00F11DD1" w:rsidRDefault="00F11DD1" w:rsidP="00F11DD1">
            <w:pPr>
              <w:jc w:val="center"/>
              <w:rPr>
                <w:rFonts w:ascii="Meiryo UI" w:eastAsia="Meiryo UI" w:hAnsi="Meiryo UI" w:cs="Meiryo UI"/>
                <w:sz w:val="18"/>
                <w:szCs w:val="18"/>
              </w:rPr>
            </w:pPr>
            <w:r w:rsidRPr="00F11DD1">
              <w:rPr>
                <w:rFonts w:ascii="Meiryo UI" w:eastAsia="Meiryo UI" w:hAnsi="Meiryo UI" w:cs="Meiryo UI" w:hint="eastAsia"/>
                <w:sz w:val="18"/>
                <w:szCs w:val="18"/>
              </w:rPr>
              <w:t>ご要望</w:t>
            </w:r>
          </w:p>
        </w:tc>
        <w:tc>
          <w:tcPr>
            <w:tcW w:w="8366" w:type="dxa"/>
            <w:gridSpan w:val="8"/>
            <w:tcBorders>
              <w:top w:val="single" w:sz="4" w:space="0" w:color="auto"/>
              <w:left w:val="single" w:sz="4" w:space="0" w:color="auto"/>
              <w:bottom w:val="single" w:sz="4" w:space="0" w:color="auto"/>
              <w:right w:val="single" w:sz="4" w:space="0" w:color="auto"/>
            </w:tcBorders>
          </w:tcPr>
          <w:p w:rsidR="00F11DD1" w:rsidRDefault="00F11DD1" w:rsidP="00047236">
            <w:pPr>
              <w:rPr>
                <w:rFonts w:ascii="Meiryo UI" w:eastAsia="Meiryo UI" w:hAnsi="Meiryo UI" w:cs="Meiryo UI"/>
                <w:sz w:val="18"/>
                <w:szCs w:val="18"/>
              </w:rPr>
            </w:pPr>
          </w:p>
          <w:p w:rsidR="007A7153" w:rsidRDefault="007A7153" w:rsidP="00047236">
            <w:pPr>
              <w:rPr>
                <w:rFonts w:ascii="Meiryo UI" w:eastAsia="Meiryo UI" w:hAnsi="Meiryo UI" w:cs="Meiryo UI"/>
                <w:sz w:val="18"/>
                <w:szCs w:val="18"/>
              </w:rPr>
            </w:pPr>
          </w:p>
          <w:p w:rsidR="007A7153" w:rsidRDefault="007A7153" w:rsidP="00047236">
            <w:pPr>
              <w:rPr>
                <w:rFonts w:ascii="Meiryo UI" w:eastAsia="Meiryo UI" w:hAnsi="Meiryo UI" w:cs="Meiryo UI"/>
                <w:sz w:val="18"/>
                <w:szCs w:val="18"/>
              </w:rPr>
            </w:pPr>
          </w:p>
          <w:p w:rsidR="007A7153" w:rsidRPr="00F11DD1" w:rsidRDefault="007A7153" w:rsidP="00047236">
            <w:pPr>
              <w:rPr>
                <w:rFonts w:ascii="Meiryo UI" w:eastAsia="Meiryo UI" w:hAnsi="Meiryo UI" w:cs="Meiryo UI"/>
                <w:sz w:val="18"/>
                <w:szCs w:val="18"/>
              </w:rPr>
            </w:pPr>
          </w:p>
        </w:tc>
      </w:tr>
    </w:tbl>
    <w:p w:rsidR="002212DF" w:rsidRPr="00F11DD1" w:rsidRDefault="00514E6C" w:rsidP="007A7153">
      <w:pPr>
        <w:ind w:firstLineChars="50" w:firstLine="100"/>
        <w:jc w:val="center"/>
        <w:rPr>
          <w:rFonts w:ascii="Meiryo UI" w:eastAsia="Meiryo UI" w:hAnsi="Meiryo UI" w:cs="Meiryo UI"/>
          <w:kern w:val="0"/>
          <w:sz w:val="20"/>
          <w:szCs w:val="20"/>
        </w:rPr>
      </w:pPr>
      <w:r w:rsidRPr="00F11DD1">
        <w:rPr>
          <w:rFonts w:ascii="Meiryo UI" w:eastAsia="Meiryo UI" w:hAnsi="Meiryo UI" w:cs="Meiryo UI" w:hint="eastAsia"/>
          <w:kern w:val="0"/>
          <w:sz w:val="20"/>
          <w:szCs w:val="20"/>
        </w:rPr>
        <w:t>◆</w:t>
      </w:r>
      <w:r w:rsidR="002212DF" w:rsidRPr="00F11DD1">
        <w:rPr>
          <w:rFonts w:ascii="Meiryo UI" w:eastAsia="Meiryo UI" w:hAnsi="Meiryo UI" w:cs="Meiryo UI" w:hint="eastAsia"/>
          <w:kern w:val="0"/>
          <w:sz w:val="20"/>
          <w:szCs w:val="20"/>
        </w:rPr>
        <w:t>ご返送先：</w:t>
      </w:r>
      <w:r w:rsidRPr="00F11DD1">
        <w:rPr>
          <w:rFonts w:ascii="Meiryo UI" w:eastAsia="Meiryo UI" w:hAnsi="Meiryo UI" w:cs="Meiryo UI" w:hint="eastAsia"/>
          <w:kern w:val="0"/>
          <w:sz w:val="20"/>
          <w:szCs w:val="20"/>
        </w:rPr>
        <w:t xml:space="preserve">大阪商工会議所ライフサイエンス振興担当　email: </w:t>
      </w:r>
      <w:hyperlink r:id="rId6" w:history="1">
        <w:r w:rsidR="00265620" w:rsidRPr="004251FE">
          <w:rPr>
            <w:rStyle w:val="a8"/>
            <w:rFonts w:ascii="Meiryo UI" w:eastAsia="Meiryo UI" w:hAnsi="Meiryo UI" w:cs="Meiryo UI" w:hint="eastAsia"/>
            <w:kern w:val="0"/>
            <w:sz w:val="20"/>
            <w:szCs w:val="20"/>
          </w:rPr>
          <w:t>bio@osaka.</w:t>
        </w:r>
        <w:r w:rsidR="00265620" w:rsidRPr="004251FE">
          <w:rPr>
            <w:rStyle w:val="a8"/>
            <w:rFonts w:ascii="Meiryo UI" w:eastAsia="Meiryo UI" w:hAnsi="Meiryo UI" w:cs="Meiryo UI"/>
            <w:kern w:val="0"/>
            <w:sz w:val="20"/>
            <w:szCs w:val="20"/>
          </w:rPr>
          <w:t>cci.or.jp</w:t>
        </w:r>
      </w:hyperlink>
      <w:r w:rsidRPr="00F11DD1">
        <w:rPr>
          <w:rFonts w:ascii="Meiryo UI" w:eastAsia="Meiryo UI" w:hAnsi="Meiryo UI" w:cs="Meiryo UI"/>
          <w:kern w:val="0"/>
          <w:sz w:val="20"/>
          <w:szCs w:val="20"/>
        </w:rPr>
        <w:t xml:space="preserve">  fax: 06-6944-6249</w:t>
      </w:r>
      <w:r w:rsidR="007A7153" w:rsidRPr="00F11DD1">
        <w:rPr>
          <w:rFonts w:ascii="Meiryo UI" w:eastAsia="Meiryo UI" w:hAnsi="Meiryo UI" w:cs="Meiryo UI" w:hint="eastAsia"/>
          <w:kern w:val="0"/>
          <w:sz w:val="20"/>
          <w:szCs w:val="20"/>
        </w:rPr>
        <w:t>◆</w:t>
      </w:r>
    </w:p>
    <w:sectPr w:rsidR="002212DF" w:rsidRPr="00F11DD1" w:rsidSect="00094484">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702" w:rsidRDefault="00C73702" w:rsidP="00094484">
      <w:r>
        <w:separator/>
      </w:r>
    </w:p>
  </w:endnote>
  <w:endnote w:type="continuationSeparator" w:id="0">
    <w:p w:rsidR="00C73702" w:rsidRDefault="00C73702" w:rsidP="0009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702" w:rsidRDefault="00C73702" w:rsidP="00094484">
      <w:r>
        <w:separator/>
      </w:r>
    </w:p>
  </w:footnote>
  <w:footnote w:type="continuationSeparator" w:id="0">
    <w:p w:rsidR="00C73702" w:rsidRDefault="00C73702" w:rsidP="00094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84"/>
    <w:rsid w:val="00033A7A"/>
    <w:rsid w:val="00047236"/>
    <w:rsid w:val="00050E6C"/>
    <w:rsid w:val="0007350E"/>
    <w:rsid w:val="00094484"/>
    <w:rsid w:val="000B71EB"/>
    <w:rsid w:val="000D5559"/>
    <w:rsid w:val="000D59B8"/>
    <w:rsid w:val="000E1884"/>
    <w:rsid w:val="001B5FC6"/>
    <w:rsid w:val="002212DF"/>
    <w:rsid w:val="00265620"/>
    <w:rsid w:val="002B2E3A"/>
    <w:rsid w:val="0030779E"/>
    <w:rsid w:val="00334088"/>
    <w:rsid w:val="004E6991"/>
    <w:rsid w:val="00514E6C"/>
    <w:rsid w:val="005624DE"/>
    <w:rsid w:val="00593BC5"/>
    <w:rsid w:val="006420A0"/>
    <w:rsid w:val="006C5640"/>
    <w:rsid w:val="006E4764"/>
    <w:rsid w:val="00753144"/>
    <w:rsid w:val="007A7153"/>
    <w:rsid w:val="0082793A"/>
    <w:rsid w:val="009205A9"/>
    <w:rsid w:val="0092219F"/>
    <w:rsid w:val="009B7365"/>
    <w:rsid w:val="00A22731"/>
    <w:rsid w:val="00A509D2"/>
    <w:rsid w:val="00AB26C6"/>
    <w:rsid w:val="00B23E18"/>
    <w:rsid w:val="00B72369"/>
    <w:rsid w:val="00BA4429"/>
    <w:rsid w:val="00C73702"/>
    <w:rsid w:val="00DB057A"/>
    <w:rsid w:val="00EE0092"/>
    <w:rsid w:val="00F11DD1"/>
    <w:rsid w:val="00F94699"/>
    <w:rsid w:val="00FB5CBF"/>
    <w:rsid w:val="00FE1882"/>
    <w:rsid w:val="00FF080B"/>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099BB1-C907-4E5A-8F4A-23ACEA8A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8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4484"/>
    <w:pPr>
      <w:tabs>
        <w:tab w:val="center" w:pos="4252"/>
        <w:tab w:val="right" w:pos="8504"/>
      </w:tabs>
      <w:snapToGrid w:val="0"/>
    </w:pPr>
  </w:style>
  <w:style w:type="character" w:customStyle="1" w:styleId="a5">
    <w:name w:val="ヘッダー (文字)"/>
    <w:basedOn w:val="a0"/>
    <w:link w:val="a4"/>
    <w:uiPriority w:val="99"/>
    <w:rsid w:val="00094484"/>
  </w:style>
  <w:style w:type="paragraph" w:styleId="a6">
    <w:name w:val="footer"/>
    <w:basedOn w:val="a"/>
    <w:link w:val="a7"/>
    <w:uiPriority w:val="99"/>
    <w:unhideWhenUsed/>
    <w:rsid w:val="00094484"/>
    <w:pPr>
      <w:tabs>
        <w:tab w:val="center" w:pos="4252"/>
        <w:tab w:val="right" w:pos="8504"/>
      </w:tabs>
      <w:snapToGrid w:val="0"/>
    </w:pPr>
  </w:style>
  <w:style w:type="character" w:customStyle="1" w:styleId="a7">
    <w:name w:val="フッター (文字)"/>
    <w:basedOn w:val="a0"/>
    <w:link w:val="a6"/>
    <w:uiPriority w:val="99"/>
    <w:rsid w:val="00094484"/>
  </w:style>
  <w:style w:type="character" w:styleId="a8">
    <w:name w:val="Hyperlink"/>
    <w:basedOn w:val="a0"/>
    <w:uiPriority w:val="99"/>
    <w:unhideWhenUsed/>
    <w:rsid w:val="00514E6C"/>
    <w:rPr>
      <w:color w:val="0563C1" w:themeColor="hyperlink"/>
      <w:u w:val="single"/>
    </w:rPr>
  </w:style>
  <w:style w:type="paragraph" w:styleId="a9">
    <w:name w:val="Balloon Text"/>
    <w:basedOn w:val="a"/>
    <w:link w:val="aa"/>
    <w:uiPriority w:val="99"/>
    <w:semiHidden/>
    <w:unhideWhenUsed/>
    <w:rsid w:val="003340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40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o@osaka.cci.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大阪商工会議所</dc:creator>
  <cp:keywords/>
  <dc:description/>
  <cp:lastModifiedBy>大阪商工会議所</cp:lastModifiedBy>
  <cp:revision>7</cp:revision>
  <cp:lastPrinted>2017-03-06T08:10:00Z</cp:lastPrinted>
  <dcterms:created xsi:type="dcterms:W3CDTF">2017-03-07T07:58:00Z</dcterms:created>
  <dcterms:modified xsi:type="dcterms:W3CDTF">2017-03-24T02:56:00Z</dcterms:modified>
</cp:coreProperties>
</file>